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399"/>
        <w:tblW w:w="57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68"/>
        <w:gridCol w:w="3827"/>
        <w:gridCol w:w="3720"/>
      </w:tblGrid>
      <w:tr w:rsidR="009940DE" w:rsidRPr="00DD6DFB" w:rsidTr="00D44527">
        <w:tc>
          <w:tcPr>
            <w:tcW w:w="1543" w:type="pct"/>
          </w:tcPr>
          <w:p w:rsidR="009940DE" w:rsidRPr="00DD6DFB" w:rsidRDefault="009940DE" w:rsidP="002D2EA5">
            <w:pPr>
              <w:tabs>
                <w:tab w:val="left" w:pos="9288"/>
              </w:tabs>
              <w:jc w:val="left"/>
              <w:rPr>
                <w:b/>
              </w:rPr>
            </w:pPr>
            <w:r w:rsidRPr="00DD6DFB">
              <w:rPr>
                <w:b/>
              </w:rPr>
              <w:t>«</w:t>
            </w:r>
            <w:r>
              <w:rPr>
                <w:b/>
              </w:rPr>
              <w:t xml:space="preserve"> Рассмотрено</w:t>
            </w:r>
            <w:r w:rsidRPr="00DD6DFB">
              <w:rPr>
                <w:b/>
              </w:rPr>
              <w:t>»</w:t>
            </w:r>
          </w:p>
          <w:p w:rsidR="009940DE" w:rsidRPr="00E65320" w:rsidRDefault="009940DE" w:rsidP="002D2EA5">
            <w:pPr>
              <w:tabs>
                <w:tab w:val="left" w:pos="9288"/>
              </w:tabs>
              <w:jc w:val="left"/>
              <w:rPr>
                <w:b/>
              </w:rPr>
            </w:pPr>
            <w:r>
              <w:rPr>
                <w:b/>
              </w:rPr>
              <w:t xml:space="preserve"> на заседании МО «учителей</w:t>
            </w:r>
            <w:r w:rsidRPr="00C2127A">
              <w:rPr>
                <w:b/>
              </w:rPr>
              <w:t>-</w:t>
            </w:r>
            <w:r>
              <w:rPr>
                <w:b/>
              </w:rPr>
              <w:t>дефектологов</w:t>
            </w:r>
            <w:r w:rsidRPr="00E65320">
              <w:rPr>
                <w:b/>
              </w:rPr>
              <w:t>»</w:t>
            </w:r>
          </w:p>
          <w:p w:rsidR="009940DE" w:rsidRPr="00C31359" w:rsidRDefault="009940DE" w:rsidP="002D2EA5">
            <w:pPr>
              <w:tabs>
                <w:tab w:val="left" w:pos="9288"/>
              </w:tabs>
              <w:jc w:val="left"/>
            </w:pPr>
            <w:r w:rsidRPr="00E65320">
              <w:t xml:space="preserve">Руководитель МО </w:t>
            </w:r>
          </w:p>
          <w:p w:rsidR="009940DE" w:rsidRPr="00DD6DFB" w:rsidRDefault="009940DE" w:rsidP="002D2EA5">
            <w:pPr>
              <w:tabs>
                <w:tab w:val="left" w:pos="9288"/>
              </w:tabs>
              <w:jc w:val="left"/>
            </w:pPr>
            <w:r>
              <w:t>____</w:t>
            </w:r>
            <w:r w:rsidRPr="00DD6DFB">
              <w:t>____/</w:t>
            </w:r>
            <w:r>
              <w:t xml:space="preserve"> </w:t>
            </w:r>
            <w:r w:rsidR="002D2EA5">
              <w:t xml:space="preserve"> </w:t>
            </w:r>
            <w:proofErr w:type="spellStart"/>
            <w:r w:rsidR="002D2EA5">
              <w:t>Л.Ф.</w:t>
            </w:r>
            <w:r>
              <w:t>Фахрединова</w:t>
            </w:r>
            <w:proofErr w:type="spellEnd"/>
            <w:r>
              <w:t xml:space="preserve"> </w:t>
            </w:r>
          </w:p>
          <w:p w:rsidR="009940DE" w:rsidRPr="00DE336E" w:rsidRDefault="009940DE" w:rsidP="002D2EA5">
            <w:pPr>
              <w:tabs>
                <w:tab w:val="left" w:pos="9288"/>
              </w:tabs>
              <w:jc w:val="left"/>
              <w:rPr>
                <w:sz w:val="16"/>
                <w:szCs w:val="16"/>
              </w:rPr>
            </w:pPr>
            <w:r>
              <w:t xml:space="preserve">                           </w:t>
            </w:r>
            <w:r w:rsidRPr="00DE336E">
              <w:rPr>
                <w:sz w:val="16"/>
                <w:szCs w:val="16"/>
              </w:rPr>
              <w:t>ФИО</w:t>
            </w:r>
          </w:p>
          <w:p w:rsidR="009940DE" w:rsidRPr="00792ABF" w:rsidRDefault="009940DE" w:rsidP="002D2EA5">
            <w:pPr>
              <w:tabs>
                <w:tab w:val="left" w:pos="9288"/>
              </w:tabs>
              <w:jc w:val="left"/>
              <w:rPr>
                <w:lang w:val="en-US"/>
              </w:rPr>
            </w:pPr>
            <w:r w:rsidRPr="00DD6DFB">
              <w:t xml:space="preserve">Протокол № ____ </w:t>
            </w:r>
            <w:proofErr w:type="gramStart"/>
            <w:r w:rsidRPr="00DD6DFB">
              <w:t>от</w:t>
            </w:r>
            <w:proofErr w:type="gramEnd"/>
            <w:r w:rsidRPr="00DD6DFB">
              <w:t xml:space="preserve"> </w:t>
            </w:r>
          </w:p>
          <w:p w:rsidR="009940DE" w:rsidRPr="00DD6DFB" w:rsidRDefault="009940DE" w:rsidP="002D2EA5">
            <w:pPr>
              <w:tabs>
                <w:tab w:val="left" w:pos="9288"/>
              </w:tabs>
              <w:jc w:val="left"/>
            </w:pPr>
            <w:r w:rsidRPr="00DD6DFB">
              <w:t>«___»___________20</w:t>
            </w:r>
            <w:r>
              <w:t xml:space="preserve"> </w:t>
            </w:r>
            <w:proofErr w:type="spellStart"/>
            <w:r w:rsidRPr="00DD6DFB">
              <w:t>___г</w:t>
            </w:r>
            <w:proofErr w:type="spellEnd"/>
            <w:r w:rsidRPr="00DD6DFB">
              <w:t>.</w:t>
            </w:r>
          </w:p>
        </w:tc>
        <w:tc>
          <w:tcPr>
            <w:tcW w:w="1753" w:type="pct"/>
          </w:tcPr>
          <w:p w:rsidR="009940DE" w:rsidRPr="00DD6DFB" w:rsidRDefault="009940DE" w:rsidP="002D2EA5">
            <w:pPr>
              <w:tabs>
                <w:tab w:val="left" w:pos="9288"/>
              </w:tabs>
              <w:jc w:val="left"/>
              <w:rPr>
                <w:b/>
              </w:rPr>
            </w:pPr>
            <w:r w:rsidRPr="00DD6DFB">
              <w:rPr>
                <w:b/>
              </w:rPr>
              <w:t>«Согласовано»</w:t>
            </w:r>
          </w:p>
          <w:p w:rsidR="009940DE" w:rsidRDefault="009940DE" w:rsidP="002D2EA5">
            <w:pPr>
              <w:tabs>
                <w:tab w:val="left" w:pos="3192"/>
                <w:tab w:val="left" w:pos="9288"/>
              </w:tabs>
              <w:jc w:val="left"/>
            </w:pPr>
            <w:r w:rsidRPr="00DD6DFB">
              <w:t xml:space="preserve">Заместитель </w:t>
            </w:r>
            <w:r>
              <w:t xml:space="preserve">директора </w:t>
            </w:r>
            <w:r w:rsidRPr="00DD6DFB">
              <w:t xml:space="preserve"> </w:t>
            </w:r>
            <w:proofErr w:type="gramStart"/>
            <w:r w:rsidRPr="00DD6DFB">
              <w:t>по</w:t>
            </w:r>
            <w:proofErr w:type="gramEnd"/>
            <w:r w:rsidRPr="00DD6DFB">
              <w:t xml:space="preserve"> </w:t>
            </w:r>
          </w:p>
          <w:p w:rsidR="009940DE" w:rsidRDefault="009940DE" w:rsidP="002D2EA5">
            <w:pPr>
              <w:tabs>
                <w:tab w:val="left" w:pos="3192"/>
                <w:tab w:val="left" w:pos="9288"/>
              </w:tabs>
              <w:jc w:val="left"/>
            </w:pPr>
            <w:r w:rsidRPr="00DD6DFB">
              <w:t>УВР МОУ «СОШ №</w:t>
            </w:r>
            <w:r>
              <w:t xml:space="preserve">  1</w:t>
            </w:r>
            <w:r w:rsidRPr="00DD6DFB">
              <w:t xml:space="preserve"> »</w:t>
            </w:r>
          </w:p>
          <w:p w:rsidR="005A61E0" w:rsidRDefault="005A61E0" w:rsidP="002D2EA5">
            <w:pPr>
              <w:tabs>
                <w:tab w:val="left" w:pos="9288"/>
              </w:tabs>
              <w:jc w:val="left"/>
            </w:pPr>
          </w:p>
          <w:p w:rsidR="002D2EA5" w:rsidRDefault="009940DE" w:rsidP="002D2EA5">
            <w:pPr>
              <w:tabs>
                <w:tab w:val="left" w:pos="9288"/>
              </w:tabs>
              <w:jc w:val="left"/>
            </w:pPr>
            <w:r w:rsidRPr="0012254F">
              <w:t>____________</w:t>
            </w:r>
            <w:r>
              <w:rPr>
                <w:u w:val="single"/>
              </w:rPr>
              <w:t xml:space="preserve">/ </w:t>
            </w:r>
            <w:r w:rsidRPr="008B0030">
              <w:t xml:space="preserve">     </w:t>
            </w:r>
            <w:proofErr w:type="spellStart"/>
            <w:r w:rsidR="00957F09">
              <w:t>В.В.Визгалова</w:t>
            </w:r>
            <w:proofErr w:type="spellEnd"/>
            <w:r>
              <w:t xml:space="preserve"> </w:t>
            </w:r>
          </w:p>
          <w:p w:rsidR="005A61E0" w:rsidRPr="005A61E0" w:rsidRDefault="009940DE" w:rsidP="002D2EA5">
            <w:pPr>
              <w:tabs>
                <w:tab w:val="left" w:pos="9288"/>
              </w:tabs>
              <w:jc w:val="left"/>
              <w:rPr>
                <w:sz w:val="16"/>
                <w:szCs w:val="16"/>
              </w:rPr>
            </w:pPr>
            <w:r>
              <w:t xml:space="preserve">                                 </w:t>
            </w:r>
            <w:r w:rsidRPr="00457113">
              <w:rPr>
                <w:sz w:val="18"/>
                <w:szCs w:val="18"/>
              </w:rPr>
              <w:t xml:space="preserve"> </w:t>
            </w:r>
            <w:r w:rsidRPr="00DE336E">
              <w:rPr>
                <w:sz w:val="16"/>
                <w:szCs w:val="16"/>
              </w:rPr>
              <w:t>ФИО</w:t>
            </w:r>
          </w:p>
          <w:p w:rsidR="009940DE" w:rsidRPr="00DD6DFB" w:rsidRDefault="009940DE" w:rsidP="002D2EA5">
            <w:pPr>
              <w:tabs>
                <w:tab w:val="left" w:pos="9288"/>
              </w:tabs>
              <w:jc w:val="left"/>
            </w:pPr>
            <w:r w:rsidRPr="00DD6DFB">
              <w:t>«___»____________20</w:t>
            </w:r>
            <w:r>
              <w:t xml:space="preserve"> </w:t>
            </w:r>
            <w:proofErr w:type="spellStart"/>
            <w:r w:rsidRPr="00DD6DFB">
              <w:t>___г</w:t>
            </w:r>
            <w:proofErr w:type="spellEnd"/>
            <w:r w:rsidRPr="00DD6DFB">
              <w:t>.</w:t>
            </w:r>
          </w:p>
          <w:p w:rsidR="009940DE" w:rsidRPr="00DD6DFB" w:rsidRDefault="009940DE" w:rsidP="00D44527">
            <w:pPr>
              <w:tabs>
                <w:tab w:val="left" w:pos="9288"/>
              </w:tabs>
            </w:pPr>
          </w:p>
        </w:tc>
        <w:tc>
          <w:tcPr>
            <w:tcW w:w="1704" w:type="pct"/>
          </w:tcPr>
          <w:p w:rsidR="009940DE" w:rsidRPr="00DD6DFB" w:rsidRDefault="009940DE" w:rsidP="002D2EA5">
            <w:pPr>
              <w:tabs>
                <w:tab w:val="left" w:pos="9288"/>
              </w:tabs>
              <w:jc w:val="left"/>
              <w:rPr>
                <w:b/>
              </w:rPr>
            </w:pPr>
            <w:r w:rsidRPr="00DD6DFB">
              <w:rPr>
                <w:b/>
              </w:rPr>
              <w:t>«</w:t>
            </w:r>
            <w:r>
              <w:rPr>
                <w:b/>
              </w:rPr>
              <w:t xml:space="preserve"> Утверждено</w:t>
            </w:r>
            <w:r w:rsidRPr="00DD6DFB">
              <w:rPr>
                <w:b/>
              </w:rPr>
              <w:t>»</w:t>
            </w:r>
          </w:p>
          <w:p w:rsidR="009940DE" w:rsidRDefault="009940DE" w:rsidP="002D2EA5">
            <w:pPr>
              <w:tabs>
                <w:tab w:val="left" w:pos="9288"/>
              </w:tabs>
              <w:jc w:val="left"/>
            </w:pPr>
            <w:r>
              <w:t xml:space="preserve">Директор </w:t>
            </w:r>
            <w:r w:rsidR="002D2EA5">
              <w:t xml:space="preserve"> </w:t>
            </w:r>
            <w:r w:rsidRPr="00DD6DFB">
              <w:t>МОУ «СОШ №</w:t>
            </w:r>
            <w:r>
              <w:t xml:space="preserve"> 1 </w:t>
            </w:r>
            <w:r w:rsidRPr="00DD6DFB">
              <w:t>»</w:t>
            </w:r>
          </w:p>
          <w:p w:rsidR="005A61E0" w:rsidRDefault="005A61E0" w:rsidP="002D2EA5">
            <w:pPr>
              <w:tabs>
                <w:tab w:val="left" w:pos="9288"/>
              </w:tabs>
              <w:jc w:val="left"/>
            </w:pPr>
          </w:p>
          <w:p w:rsidR="009940DE" w:rsidRPr="00DD6DFB" w:rsidRDefault="009940DE" w:rsidP="002D2EA5">
            <w:pPr>
              <w:tabs>
                <w:tab w:val="left" w:pos="9288"/>
              </w:tabs>
              <w:jc w:val="left"/>
            </w:pPr>
            <w:r>
              <w:t xml:space="preserve">____________/ Н.А.Попова </w:t>
            </w:r>
          </w:p>
          <w:p w:rsidR="009940DE" w:rsidRDefault="009940DE" w:rsidP="002D2EA5">
            <w:pPr>
              <w:tabs>
                <w:tab w:val="left" w:pos="9288"/>
              </w:tabs>
              <w:jc w:val="left"/>
              <w:rPr>
                <w:sz w:val="16"/>
                <w:szCs w:val="16"/>
              </w:rPr>
            </w:pPr>
            <w:r>
              <w:t xml:space="preserve">                      </w:t>
            </w:r>
            <w:r w:rsidR="005A61E0">
              <w:t xml:space="preserve">   </w:t>
            </w:r>
            <w:r>
              <w:t xml:space="preserve"> </w:t>
            </w:r>
            <w:r w:rsidRPr="00DE336E">
              <w:rPr>
                <w:sz w:val="16"/>
                <w:szCs w:val="16"/>
              </w:rPr>
              <w:t>ФИО</w:t>
            </w:r>
          </w:p>
          <w:p w:rsidR="009940DE" w:rsidRDefault="009940DE" w:rsidP="002D2EA5">
            <w:pPr>
              <w:tabs>
                <w:tab w:val="left" w:pos="9288"/>
              </w:tabs>
              <w:jc w:val="left"/>
            </w:pPr>
            <w:r w:rsidRPr="00DD6DFB">
              <w:t xml:space="preserve">Приказ № _____ </w:t>
            </w:r>
            <w:proofErr w:type="gramStart"/>
            <w:r w:rsidRPr="00DD6DFB">
              <w:t>от</w:t>
            </w:r>
            <w:proofErr w:type="gramEnd"/>
          </w:p>
          <w:p w:rsidR="009940DE" w:rsidRPr="00DD6DFB" w:rsidRDefault="009940DE" w:rsidP="002D2EA5">
            <w:pPr>
              <w:tabs>
                <w:tab w:val="left" w:pos="9288"/>
              </w:tabs>
              <w:jc w:val="left"/>
            </w:pPr>
            <w:r w:rsidRPr="00DD6DFB">
              <w:t>«___»___________20</w:t>
            </w:r>
            <w:r>
              <w:t xml:space="preserve"> </w:t>
            </w:r>
            <w:proofErr w:type="spellStart"/>
            <w:r w:rsidRPr="00DD6DFB">
              <w:t>___г</w:t>
            </w:r>
            <w:proofErr w:type="spellEnd"/>
            <w:r w:rsidRPr="00DD6DFB">
              <w:t>.</w:t>
            </w:r>
          </w:p>
          <w:p w:rsidR="009940DE" w:rsidRPr="00DD6DFB" w:rsidRDefault="009940DE" w:rsidP="00D44527">
            <w:pPr>
              <w:tabs>
                <w:tab w:val="left" w:pos="9288"/>
              </w:tabs>
            </w:pPr>
          </w:p>
        </w:tc>
      </w:tr>
    </w:tbl>
    <w:p w:rsidR="009940DE" w:rsidRDefault="009940DE" w:rsidP="009940DE">
      <w:pPr>
        <w:pStyle w:val="a3"/>
        <w:rPr>
          <w:rFonts w:ascii="Cambria" w:hAnsi="Cambria"/>
          <w:sz w:val="36"/>
          <w:szCs w:val="36"/>
        </w:rPr>
      </w:pPr>
      <w:r>
        <w:rPr>
          <w:rFonts w:ascii="Cambria" w:hAnsi="Cambria"/>
          <w:sz w:val="36"/>
          <w:szCs w:val="36"/>
        </w:rPr>
        <w:tab/>
      </w:r>
      <w:r>
        <w:rPr>
          <w:rFonts w:ascii="Cambria" w:hAnsi="Cambria"/>
          <w:sz w:val="36"/>
          <w:szCs w:val="36"/>
        </w:rPr>
        <w:tab/>
      </w:r>
      <w:r>
        <w:rPr>
          <w:rFonts w:ascii="Cambria" w:hAnsi="Cambria"/>
          <w:sz w:val="36"/>
          <w:szCs w:val="36"/>
        </w:rPr>
        <w:tab/>
      </w:r>
    </w:p>
    <w:p w:rsidR="009940DE" w:rsidRDefault="009940DE" w:rsidP="009940DE">
      <w:pPr>
        <w:pStyle w:val="a3"/>
        <w:rPr>
          <w:rFonts w:ascii="Cambria" w:hAnsi="Cambria"/>
          <w:sz w:val="36"/>
          <w:szCs w:val="36"/>
        </w:rPr>
      </w:pPr>
    </w:p>
    <w:p w:rsidR="009940DE" w:rsidRDefault="009940DE" w:rsidP="009940DE">
      <w:pPr>
        <w:pStyle w:val="a3"/>
        <w:rPr>
          <w:rFonts w:ascii="Cambria" w:hAnsi="Cambria"/>
          <w:sz w:val="36"/>
          <w:szCs w:val="36"/>
        </w:rPr>
      </w:pPr>
    </w:p>
    <w:p w:rsidR="009940DE" w:rsidRDefault="009940DE" w:rsidP="009940DE">
      <w:pPr>
        <w:pStyle w:val="a3"/>
        <w:rPr>
          <w:rFonts w:ascii="Cambria" w:hAnsi="Cambria"/>
          <w:sz w:val="36"/>
          <w:szCs w:val="36"/>
        </w:rPr>
      </w:pPr>
    </w:p>
    <w:p w:rsidR="009940DE" w:rsidRPr="001B0994" w:rsidRDefault="009940DE" w:rsidP="009940DE">
      <w:pPr>
        <w:pStyle w:val="a5"/>
        <w:jc w:val="center"/>
        <w:rPr>
          <w:rStyle w:val="a9"/>
          <w:rFonts w:eastAsia="Calibri"/>
          <w:b w:val="0"/>
          <w:bCs w:val="0"/>
          <w:i w:val="0"/>
          <w:iCs w:val="0"/>
          <w:color w:val="auto"/>
        </w:rPr>
      </w:pPr>
      <w:r>
        <w:rPr>
          <w:color w:val="auto"/>
        </w:rPr>
        <w:t xml:space="preserve">Рабочая программа  </w:t>
      </w:r>
    </w:p>
    <w:p w:rsidR="009940DE" w:rsidRPr="009940DE" w:rsidRDefault="009940DE" w:rsidP="009940DE">
      <w:pPr>
        <w:pStyle w:val="a7"/>
        <w:spacing w:after="0"/>
        <w:jc w:val="center"/>
        <w:rPr>
          <w:iCs w:val="0"/>
          <w:color w:val="auto"/>
          <w:sz w:val="32"/>
          <w:szCs w:val="32"/>
        </w:rPr>
      </w:pPr>
      <w:r w:rsidRPr="009940DE">
        <w:rPr>
          <w:iCs w:val="0"/>
          <w:color w:val="auto"/>
          <w:sz w:val="32"/>
          <w:szCs w:val="32"/>
        </w:rPr>
        <w:t>Ивановой Марии Александровны</w:t>
      </w:r>
    </w:p>
    <w:p w:rsidR="009940DE" w:rsidRPr="00D718F0" w:rsidRDefault="009940DE" w:rsidP="009940DE">
      <w:pPr>
        <w:pStyle w:val="a7"/>
        <w:spacing w:after="0"/>
        <w:jc w:val="center"/>
        <w:rPr>
          <w:iCs w:val="0"/>
          <w:color w:val="auto"/>
          <w:sz w:val="32"/>
          <w:szCs w:val="32"/>
        </w:rPr>
      </w:pPr>
      <w:r w:rsidRPr="00D718F0">
        <w:rPr>
          <w:iCs w:val="0"/>
          <w:color w:val="auto"/>
          <w:sz w:val="32"/>
          <w:szCs w:val="32"/>
        </w:rPr>
        <w:t>учителя - логопеда</w:t>
      </w:r>
    </w:p>
    <w:p w:rsidR="002D2EA5" w:rsidRDefault="009940DE" w:rsidP="009940DE">
      <w:pPr>
        <w:rPr>
          <w:rFonts w:ascii="Cambria" w:hAnsi="Cambria"/>
          <w:i/>
          <w:spacing w:val="15"/>
          <w:sz w:val="32"/>
          <w:szCs w:val="32"/>
        </w:rPr>
      </w:pPr>
      <w:r>
        <w:rPr>
          <w:rFonts w:ascii="Cambria" w:hAnsi="Cambria"/>
          <w:i/>
          <w:spacing w:val="15"/>
          <w:sz w:val="32"/>
          <w:szCs w:val="32"/>
        </w:rPr>
        <w:t>консультативной работ</w:t>
      </w:r>
      <w:r w:rsidR="002D2EA5">
        <w:rPr>
          <w:rFonts w:ascii="Cambria" w:hAnsi="Cambria"/>
          <w:i/>
          <w:spacing w:val="15"/>
          <w:sz w:val="32"/>
          <w:szCs w:val="32"/>
        </w:rPr>
        <w:t>ы</w:t>
      </w:r>
    </w:p>
    <w:p w:rsidR="009940DE" w:rsidRDefault="009940DE" w:rsidP="009940DE">
      <w:pPr>
        <w:rPr>
          <w:rFonts w:ascii="Cambria" w:hAnsi="Cambria"/>
          <w:i/>
          <w:spacing w:val="15"/>
          <w:sz w:val="32"/>
          <w:szCs w:val="32"/>
        </w:rPr>
      </w:pPr>
      <w:r>
        <w:rPr>
          <w:rFonts w:ascii="Cambria" w:hAnsi="Cambria"/>
          <w:i/>
          <w:spacing w:val="15"/>
          <w:sz w:val="32"/>
          <w:szCs w:val="32"/>
        </w:rPr>
        <w:t xml:space="preserve"> с родителями</w:t>
      </w:r>
    </w:p>
    <w:p w:rsidR="009940DE" w:rsidRDefault="009940DE" w:rsidP="009940DE">
      <w:pPr>
        <w:rPr>
          <w:rFonts w:ascii="Cambria" w:hAnsi="Cambria"/>
          <w:i/>
          <w:spacing w:val="15"/>
          <w:sz w:val="32"/>
          <w:szCs w:val="32"/>
        </w:rPr>
      </w:pPr>
    </w:p>
    <w:p w:rsidR="009940DE" w:rsidRDefault="009940DE" w:rsidP="009940DE">
      <w:pPr>
        <w:rPr>
          <w:rFonts w:ascii="Cambria" w:hAnsi="Cambria"/>
          <w:i/>
          <w:spacing w:val="15"/>
          <w:sz w:val="32"/>
          <w:szCs w:val="32"/>
        </w:rPr>
      </w:pPr>
    </w:p>
    <w:p w:rsidR="009940DE" w:rsidRDefault="009940DE" w:rsidP="009940DE">
      <w:pPr>
        <w:rPr>
          <w:rFonts w:ascii="Cambria" w:hAnsi="Cambria"/>
          <w:i/>
          <w:spacing w:val="15"/>
          <w:sz w:val="32"/>
          <w:szCs w:val="32"/>
        </w:rPr>
      </w:pPr>
    </w:p>
    <w:p w:rsidR="009940DE" w:rsidRDefault="009940DE" w:rsidP="009940DE">
      <w:pPr>
        <w:rPr>
          <w:rFonts w:ascii="Cambria" w:hAnsi="Cambria"/>
          <w:i/>
          <w:spacing w:val="15"/>
          <w:sz w:val="32"/>
          <w:szCs w:val="32"/>
        </w:rPr>
      </w:pPr>
    </w:p>
    <w:p w:rsidR="009940DE" w:rsidRPr="00CF5C62" w:rsidRDefault="009940DE" w:rsidP="009940DE">
      <w:pPr>
        <w:rPr>
          <w:i/>
          <w:sz w:val="28"/>
          <w:szCs w:val="28"/>
        </w:rPr>
      </w:pPr>
    </w:p>
    <w:p w:rsidR="009940DE" w:rsidRPr="00CF5C62" w:rsidRDefault="009940DE" w:rsidP="009940DE"/>
    <w:p w:rsidR="009940DE" w:rsidRDefault="009940DE" w:rsidP="009940DE">
      <w:pPr>
        <w:rPr>
          <w:sz w:val="28"/>
          <w:szCs w:val="28"/>
        </w:rPr>
      </w:pPr>
    </w:p>
    <w:p w:rsidR="009940DE" w:rsidRPr="0066384E" w:rsidRDefault="009940DE" w:rsidP="009940DE">
      <w:pPr>
        <w:jc w:val="right"/>
        <w:rPr>
          <w:sz w:val="28"/>
          <w:szCs w:val="28"/>
        </w:rPr>
      </w:pPr>
      <w:r w:rsidRPr="0066384E">
        <w:rPr>
          <w:sz w:val="28"/>
          <w:szCs w:val="28"/>
        </w:rPr>
        <w:t>Рассмотрено на заседании</w:t>
      </w:r>
    </w:p>
    <w:p w:rsidR="009940DE" w:rsidRPr="0066384E" w:rsidRDefault="009940DE" w:rsidP="009940DE">
      <w:pPr>
        <w:jc w:val="right"/>
        <w:rPr>
          <w:sz w:val="28"/>
          <w:szCs w:val="28"/>
        </w:rPr>
      </w:pPr>
      <w:r w:rsidRPr="0066384E">
        <w:rPr>
          <w:sz w:val="28"/>
          <w:szCs w:val="28"/>
        </w:rPr>
        <w:t xml:space="preserve">педагогического совета </w:t>
      </w:r>
    </w:p>
    <w:p w:rsidR="009940DE" w:rsidRPr="0066384E" w:rsidRDefault="009940DE" w:rsidP="009940DE">
      <w:pPr>
        <w:jc w:val="right"/>
        <w:rPr>
          <w:sz w:val="28"/>
          <w:szCs w:val="28"/>
        </w:rPr>
      </w:pPr>
      <w:r w:rsidRPr="0066384E">
        <w:rPr>
          <w:sz w:val="28"/>
          <w:szCs w:val="28"/>
        </w:rPr>
        <w:t xml:space="preserve">протокол № </w:t>
      </w:r>
      <w:proofErr w:type="spellStart"/>
      <w:r w:rsidRPr="0066384E">
        <w:rPr>
          <w:sz w:val="28"/>
          <w:szCs w:val="28"/>
        </w:rPr>
        <w:t>____</w:t>
      </w:r>
      <w:proofErr w:type="gramStart"/>
      <w:r w:rsidRPr="0066384E">
        <w:rPr>
          <w:sz w:val="28"/>
          <w:szCs w:val="28"/>
        </w:rPr>
        <w:t>от</w:t>
      </w:r>
      <w:proofErr w:type="spellEnd"/>
      <w:proofErr w:type="gramEnd"/>
      <w:r w:rsidRPr="0066384E">
        <w:rPr>
          <w:sz w:val="28"/>
          <w:szCs w:val="28"/>
        </w:rPr>
        <w:t xml:space="preserve"> </w:t>
      </w:r>
    </w:p>
    <w:p w:rsidR="009940DE" w:rsidRPr="0066384E" w:rsidRDefault="009940DE" w:rsidP="009940DE">
      <w:pPr>
        <w:jc w:val="right"/>
        <w:rPr>
          <w:sz w:val="28"/>
          <w:szCs w:val="28"/>
        </w:rPr>
      </w:pPr>
      <w:r w:rsidRPr="0066384E">
        <w:rPr>
          <w:sz w:val="28"/>
          <w:szCs w:val="28"/>
        </w:rPr>
        <w:t xml:space="preserve">«___»_______20 __ г. </w:t>
      </w:r>
    </w:p>
    <w:p w:rsidR="009940DE" w:rsidRDefault="009940DE" w:rsidP="009940DE"/>
    <w:p w:rsidR="009940DE" w:rsidRDefault="009940DE" w:rsidP="009940DE"/>
    <w:p w:rsidR="009940DE" w:rsidRDefault="009940DE" w:rsidP="009940DE"/>
    <w:p w:rsidR="009940DE" w:rsidRDefault="009940DE" w:rsidP="009940DE"/>
    <w:p w:rsidR="009940DE" w:rsidRDefault="009940DE" w:rsidP="009940DE"/>
    <w:p w:rsidR="009940DE" w:rsidRDefault="009940DE" w:rsidP="009940DE"/>
    <w:p w:rsidR="009940DE" w:rsidRDefault="009940DE" w:rsidP="009940DE"/>
    <w:p w:rsidR="009940DE" w:rsidRDefault="009940DE" w:rsidP="009940DE"/>
    <w:p w:rsidR="009940DE" w:rsidRDefault="009940DE" w:rsidP="009940DE"/>
    <w:p w:rsidR="009940DE" w:rsidRDefault="009940DE" w:rsidP="009940DE"/>
    <w:p w:rsidR="006A2ECA" w:rsidRDefault="006A2ECA" w:rsidP="009940DE"/>
    <w:p w:rsidR="009940DE" w:rsidRDefault="009940DE" w:rsidP="009940DE"/>
    <w:p w:rsidR="006A2ECA" w:rsidRDefault="006A2ECA" w:rsidP="009940DE"/>
    <w:p w:rsidR="009940DE" w:rsidRDefault="009940DE" w:rsidP="009940DE"/>
    <w:p w:rsidR="009940DE" w:rsidRDefault="009940DE" w:rsidP="009940DE">
      <w:r w:rsidRPr="0066384E">
        <w:t>20</w:t>
      </w:r>
      <w:r w:rsidR="00D77DF3">
        <w:t>20</w:t>
      </w:r>
      <w:r w:rsidRPr="0066384E">
        <w:t xml:space="preserve"> </w:t>
      </w:r>
      <w:r w:rsidR="00957F09">
        <w:t>–</w:t>
      </w:r>
      <w:r w:rsidRPr="0066384E">
        <w:t xml:space="preserve"> 20</w:t>
      </w:r>
      <w:r w:rsidR="006A2ECA">
        <w:t>2</w:t>
      </w:r>
      <w:r w:rsidR="00D77DF3">
        <w:t>1</w:t>
      </w:r>
      <w:r w:rsidR="00957F09">
        <w:t xml:space="preserve"> </w:t>
      </w:r>
      <w:r w:rsidRPr="0066384E">
        <w:t xml:space="preserve"> учебный год</w:t>
      </w:r>
    </w:p>
    <w:p w:rsidR="009940DE" w:rsidRDefault="009940DE" w:rsidP="009940DE"/>
    <w:p w:rsidR="009940DE" w:rsidRPr="006A2ECA" w:rsidRDefault="009940DE" w:rsidP="009940DE">
      <w:pPr>
        <w:pStyle w:val="aa"/>
        <w:numPr>
          <w:ilvl w:val="0"/>
          <w:numId w:val="1"/>
        </w:numPr>
        <w:rPr>
          <w:b/>
        </w:rPr>
      </w:pPr>
      <w:r w:rsidRPr="006A2ECA">
        <w:rPr>
          <w:b/>
        </w:rPr>
        <w:lastRenderedPageBreak/>
        <w:t>Пояснительная записка.</w:t>
      </w:r>
    </w:p>
    <w:p w:rsidR="002D2EA5" w:rsidRPr="006A2ECA" w:rsidRDefault="002D2EA5" w:rsidP="002D2EA5">
      <w:pPr>
        <w:pStyle w:val="aa"/>
        <w:ind w:left="-349"/>
        <w:jc w:val="both"/>
        <w:rPr>
          <w:b/>
        </w:rPr>
      </w:pPr>
    </w:p>
    <w:p w:rsidR="009940DE" w:rsidRPr="006A2ECA" w:rsidRDefault="009940DE" w:rsidP="009940DE">
      <w:pPr>
        <w:spacing w:line="360" w:lineRule="auto"/>
        <w:ind w:left="-709"/>
        <w:jc w:val="both"/>
      </w:pPr>
      <w:r w:rsidRPr="006A2ECA">
        <w:t xml:space="preserve">    Деятельность учителя-логопеда МОУ «СОШ№1 Г.РТИЩЕВО» направлена на оказание своевременной </w:t>
      </w:r>
      <w:proofErr w:type="spellStart"/>
      <w:proofErr w:type="gramStart"/>
      <w:r w:rsidRPr="006A2ECA">
        <w:t>коррекционно</w:t>
      </w:r>
      <w:proofErr w:type="spellEnd"/>
      <w:r w:rsidRPr="006A2ECA">
        <w:t>- педагогической</w:t>
      </w:r>
      <w:proofErr w:type="gramEnd"/>
      <w:r w:rsidRPr="006A2ECA">
        <w:t xml:space="preserve"> помощи детям с различными видами речевых нарушений, а так же максимально возможное просвещение родителей в данной категории проблем ребенка.</w:t>
      </w:r>
    </w:p>
    <w:p w:rsidR="009940DE" w:rsidRPr="006A2ECA" w:rsidRDefault="00B0636C" w:rsidP="009940DE">
      <w:pPr>
        <w:spacing w:line="360" w:lineRule="auto"/>
        <w:ind w:left="-709"/>
        <w:jc w:val="both"/>
      </w:pPr>
      <w:r w:rsidRPr="006A2ECA">
        <w:t xml:space="preserve">      Взаимодействие учителя-логопеда с родителями строится как с участниками образовательного процесса, что значительно повышает результативность </w:t>
      </w:r>
      <w:proofErr w:type="spellStart"/>
      <w:r w:rsidRPr="006A2ECA">
        <w:t>коррекционно</w:t>
      </w:r>
      <w:proofErr w:type="spellEnd"/>
      <w:r w:rsidRPr="006A2ECA">
        <w:t xml:space="preserve">- развивающей работы. Систематическая организация разнообразных форм </w:t>
      </w:r>
      <w:proofErr w:type="gramStart"/>
      <w:r w:rsidRPr="006A2ECA">
        <w:t>взаимодействия</w:t>
      </w:r>
      <w:proofErr w:type="gramEnd"/>
      <w:r w:rsidRPr="006A2ECA">
        <w:t xml:space="preserve"> с родителями обучающихся (во-первых, организация собраний, групповых и индивидуальных консультаций для родителей детей, обучающихся на логопедическом пункте, по вопросам воспитания в семье ребенка с нарушениями речи, а также мастер-классы по обучению артикуляционным упражнениям, семинары-практикумы по обучению родителей логопедическим играм, открытые итоговые занятия для родителей с целью обучения их игровым приемам закрепления речевых навыков и пр., </w:t>
      </w:r>
      <w:proofErr w:type="gramStart"/>
      <w:r w:rsidRPr="006A2ECA">
        <w:t xml:space="preserve">во-вторых, просветительская работа с родителями всех воспитанников МОУ «СОШ№1», в том числе создание информационных стендов) повышает физическую и </w:t>
      </w:r>
      <w:proofErr w:type="spellStart"/>
      <w:r w:rsidRPr="006A2ECA">
        <w:t>валеологическую</w:t>
      </w:r>
      <w:proofErr w:type="spellEnd"/>
      <w:r w:rsidRPr="006A2ECA">
        <w:t xml:space="preserve"> компетентность родителей, а также служит гармонизации детско-родительских отношений.</w:t>
      </w:r>
      <w:proofErr w:type="gramEnd"/>
      <w:r w:rsidRPr="006A2ECA">
        <w:t xml:space="preserve"> Традиционные формы работы с родителями дополняются интерактивными формами, в том числе такими, как логопедическая гостиная, ток-шоу, аукцион, выставка, пресс-конференция, практикум.</w:t>
      </w:r>
      <w:r w:rsidR="009940DE" w:rsidRPr="006A2ECA">
        <w:t xml:space="preserve">       Основная цель рабочей программы – раскрыть пути формирования у родителей обучающихся МОУ «СОШ№1 Г.РТИЩЕВО» с речевыми нарушениями полноценную структуру понимания речевой деятельности учителя-логопеда, погружение в речевую реальность, обеспечения условий для комплексной коррекции речевых нарушений у школьников в условиях </w:t>
      </w:r>
      <w:proofErr w:type="spellStart"/>
      <w:r w:rsidR="009940DE" w:rsidRPr="006A2ECA">
        <w:t>логопункта</w:t>
      </w:r>
      <w:proofErr w:type="spellEnd"/>
      <w:r w:rsidR="009940DE" w:rsidRPr="006A2ECA">
        <w:t xml:space="preserve">. </w:t>
      </w:r>
      <w:proofErr w:type="gramStart"/>
      <w:r w:rsidR="009940DE" w:rsidRPr="006A2ECA">
        <w:t xml:space="preserve">Примерная рабочая программа разработана на основе современных достижений в логопедической науке и практике, специальной и детской психологии, специальной педагогики (Н. </w:t>
      </w:r>
      <w:proofErr w:type="spellStart"/>
      <w:r w:rsidR="009940DE" w:rsidRPr="006A2ECA">
        <w:t>Поддъяков</w:t>
      </w:r>
      <w:proofErr w:type="spellEnd"/>
      <w:r w:rsidR="009940DE" w:rsidRPr="006A2ECA">
        <w:t xml:space="preserve">, Н. В. </w:t>
      </w:r>
      <w:proofErr w:type="spellStart"/>
      <w:r w:rsidR="009940DE" w:rsidRPr="006A2ECA">
        <w:t>Микляева</w:t>
      </w:r>
      <w:proofErr w:type="spellEnd"/>
      <w:r w:rsidR="009940DE" w:rsidRPr="006A2ECA">
        <w:t xml:space="preserve">, Ж. </w:t>
      </w:r>
      <w:proofErr w:type="spellStart"/>
      <w:r w:rsidR="009940DE" w:rsidRPr="006A2ECA">
        <w:t>Глозман</w:t>
      </w:r>
      <w:proofErr w:type="spellEnd"/>
      <w:r w:rsidR="009940DE" w:rsidRPr="006A2ECA">
        <w:t xml:space="preserve">, С. Шаховская, А. Г. </w:t>
      </w:r>
      <w:proofErr w:type="spellStart"/>
      <w:r w:rsidR="009940DE" w:rsidRPr="006A2ECA">
        <w:t>Арушанова</w:t>
      </w:r>
      <w:proofErr w:type="spellEnd"/>
      <w:r w:rsidR="009940DE" w:rsidRPr="006A2ECA">
        <w:t>, О. Г. Ушакова, Т. Б. Филичева), отражающих представления о структуре речевого нарушения, особенностях развития детей с нарушениями речи, онтогенезе речи, а также о специфике оказания коррекционной помощи детям дошкольного</w:t>
      </w:r>
      <w:proofErr w:type="gramEnd"/>
      <w:r w:rsidR="009940DE" w:rsidRPr="006A2ECA">
        <w:t xml:space="preserve"> возраста. </w:t>
      </w:r>
    </w:p>
    <w:p w:rsidR="009940DE" w:rsidRPr="006A2ECA" w:rsidRDefault="009940DE" w:rsidP="009940DE">
      <w:pPr>
        <w:spacing w:line="360" w:lineRule="auto"/>
        <w:ind w:left="-709"/>
        <w:jc w:val="both"/>
      </w:pPr>
      <w:r w:rsidRPr="006A2ECA">
        <w:t xml:space="preserve">        В основу рабочей программы положены следующие теоретические идеи:</w:t>
      </w:r>
    </w:p>
    <w:p w:rsidR="009940DE" w:rsidRPr="006A2ECA" w:rsidRDefault="009940DE" w:rsidP="009940DE">
      <w:pPr>
        <w:spacing w:line="360" w:lineRule="auto"/>
        <w:ind w:left="-709"/>
        <w:jc w:val="both"/>
      </w:pPr>
      <w:r w:rsidRPr="006A2ECA">
        <w:t xml:space="preserve"> 1. У детей до 7 лет речь как еще несформированная функциональная система наиболее подвержена повреждающим факторам.</w:t>
      </w:r>
    </w:p>
    <w:p w:rsidR="009940DE" w:rsidRPr="006A2ECA" w:rsidRDefault="009940DE" w:rsidP="009940DE">
      <w:pPr>
        <w:spacing w:line="360" w:lineRule="auto"/>
        <w:ind w:left="-709"/>
        <w:jc w:val="both"/>
      </w:pPr>
      <w:r w:rsidRPr="006A2ECA">
        <w:t xml:space="preserve"> 2. Речевое развитие опосредуется рядом факторов, прежде всего развитием интеллектуальных процессов и общения. </w:t>
      </w:r>
    </w:p>
    <w:p w:rsidR="009940DE" w:rsidRPr="006A2ECA" w:rsidRDefault="009940DE" w:rsidP="009940DE">
      <w:pPr>
        <w:spacing w:line="360" w:lineRule="auto"/>
        <w:ind w:left="-709"/>
        <w:jc w:val="both"/>
      </w:pPr>
      <w:r w:rsidRPr="006A2ECA">
        <w:t>3. Побуждение к речевому высказыванию возникает у ребенка под влиянием эмоционального переживания воспринятого.</w:t>
      </w:r>
    </w:p>
    <w:p w:rsidR="009940DE" w:rsidRPr="006A2ECA" w:rsidRDefault="009940DE" w:rsidP="009940DE">
      <w:pPr>
        <w:spacing w:line="360" w:lineRule="auto"/>
        <w:ind w:left="-709"/>
        <w:jc w:val="both"/>
      </w:pPr>
      <w:r w:rsidRPr="006A2ECA">
        <w:lastRenderedPageBreak/>
        <w:t xml:space="preserve"> 4. Содержание речи составляют впечатления, получаемые ребенком при ознакомлении с окружающим, поэтому важным моментом для развития детской речи является формирование широких интересов у детей школьного возраста. </w:t>
      </w:r>
    </w:p>
    <w:p w:rsidR="00B0636C" w:rsidRPr="006A2ECA" w:rsidRDefault="002D2EA5" w:rsidP="00B0636C">
      <w:pPr>
        <w:spacing w:line="360" w:lineRule="auto"/>
        <w:ind w:left="-709"/>
        <w:rPr>
          <w:b/>
        </w:rPr>
      </w:pPr>
      <w:r w:rsidRPr="006A2ECA">
        <w:rPr>
          <w:b/>
        </w:rPr>
        <w:t>2.</w:t>
      </w:r>
      <w:r w:rsidR="009940DE" w:rsidRPr="006A2ECA">
        <w:rPr>
          <w:b/>
        </w:rPr>
        <w:t>Этапы работы</w:t>
      </w:r>
      <w:r w:rsidR="00B0636C" w:rsidRPr="006A2ECA">
        <w:rPr>
          <w:b/>
        </w:rPr>
        <w:t xml:space="preserve"> учителя-логопеда с родителями школьников</w:t>
      </w:r>
      <w:r w:rsidR="009940DE" w:rsidRPr="006A2ECA">
        <w:rPr>
          <w:b/>
        </w:rPr>
        <w:t xml:space="preserve">, обучающихся на </w:t>
      </w:r>
      <w:proofErr w:type="spellStart"/>
      <w:r w:rsidR="009940DE" w:rsidRPr="006A2ECA">
        <w:rPr>
          <w:b/>
        </w:rPr>
        <w:t>логопункте</w:t>
      </w:r>
      <w:proofErr w:type="spellEnd"/>
    </w:p>
    <w:p w:rsidR="00B0636C" w:rsidRPr="006A2ECA" w:rsidRDefault="009940DE" w:rsidP="009940DE">
      <w:pPr>
        <w:spacing w:line="360" w:lineRule="auto"/>
        <w:ind w:left="-709"/>
        <w:jc w:val="both"/>
      </w:pPr>
      <w:r w:rsidRPr="006A2ECA">
        <w:rPr>
          <w:b/>
        </w:rPr>
        <w:t>Подготовительный:</w:t>
      </w:r>
      <w:r w:rsidRPr="006A2ECA">
        <w:t xml:space="preserve"> </w:t>
      </w:r>
    </w:p>
    <w:p w:rsidR="00B0636C" w:rsidRPr="006A2ECA" w:rsidRDefault="00B0636C" w:rsidP="009940DE">
      <w:pPr>
        <w:spacing w:line="360" w:lineRule="auto"/>
        <w:ind w:left="-709"/>
        <w:jc w:val="both"/>
      </w:pPr>
      <w:r w:rsidRPr="006A2ECA">
        <w:t>-</w:t>
      </w:r>
      <w:r w:rsidR="009940DE" w:rsidRPr="006A2ECA">
        <w:t>сообщение данных о специфических нарушениях речи у ребѐнка, уровнях развития разных сторон речи, специфических трудностях и сильных сторонах речевого развития;</w:t>
      </w:r>
    </w:p>
    <w:p w:rsidR="00B0636C" w:rsidRPr="006A2ECA" w:rsidRDefault="00B0636C" w:rsidP="009940DE">
      <w:pPr>
        <w:spacing w:line="360" w:lineRule="auto"/>
        <w:ind w:left="-709"/>
        <w:jc w:val="both"/>
      </w:pPr>
      <w:r w:rsidRPr="006A2ECA">
        <w:t>-</w:t>
      </w:r>
      <w:r w:rsidR="009940DE" w:rsidRPr="006A2ECA">
        <w:t xml:space="preserve"> формирование представлений о содержании и формах взаимодействия с логопедом;</w:t>
      </w:r>
    </w:p>
    <w:p w:rsidR="00B0636C" w:rsidRPr="006A2ECA" w:rsidRDefault="00B0636C" w:rsidP="009940DE">
      <w:pPr>
        <w:spacing w:line="360" w:lineRule="auto"/>
        <w:ind w:left="-709"/>
        <w:jc w:val="both"/>
      </w:pPr>
      <w:r w:rsidRPr="006A2ECA">
        <w:t>-</w:t>
      </w:r>
      <w:r w:rsidR="009940DE" w:rsidRPr="006A2ECA">
        <w:t xml:space="preserve"> изучение родительских ожиданий в отношении организации и содержания логопедической коррекции. </w:t>
      </w:r>
    </w:p>
    <w:p w:rsidR="00B0636C" w:rsidRPr="006A2ECA" w:rsidRDefault="009940DE" w:rsidP="009940DE">
      <w:pPr>
        <w:spacing w:line="360" w:lineRule="auto"/>
        <w:ind w:left="-709"/>
        <w:jc w:val="both"/>
      </w:pPr>
      <w:r w:rsidRPr="006A2ECA">
        <w:rPr>
          <w:b/>
        </w:rPr>
        <w:t>Основной –</w:t>
      </w:r>
      <w:r w:rsidRPr="006A2ECA">
        <w:t xml:space="preserve"> обеспечивает преемственность логопедической коррекции в </w:t>
      </w:r>
      <w:r w:rsidR="00B0636C" w:rsidRPr="006A2ECA">
        <w:t>МОУ «СОШ№1»</w:t>
      </w:r>
      <w:r w:rsidRPr="006A2ECA">
        <w:t xml:space="preserve"> и семье за сч</w:t>
      </w:r>
      <w:r w:rsidR="00957F09" w:rsidRPr="006A2ECA">
        <w:t>е</w:t>
      </w:r>
      <w:r w:rsidRPr="006A2ECA">
        <w:t>т вовлечения родителей в коррекционно-педагогический процесс с использованием следующих форм:</w:t>
      </w:r>
    </w:p>
    <w:p w:rsidR="00B0636C" w:rsidRPr="006A2ECA" w:rsidRDefault="00B0636C" w:rsidP="009940DE">
      <w:pPr>
        <w:spacing w:line="360" w:lineRule="auto"/>
        <w:ind w:left="-709"/>
        <w:jc w:val="both"/>
      </w:pPr>
      <w:r w:rsidRPr="006A2ECA">
        <w:rPr>
          <w:b/>
        </w:rPr>
        <w:t>-</w:t>
      </w:r>
      <w:r w:rsidR="009940DE" w:rsidRPr="006A2ECA">
        <w:t xml:space="preserve"> участие родителей в составлении индивидуальных маршрутов;</w:t>
      </w:r>
    </w:p>
    <w:p w:rsidR="00B0636C" w:rsidRPr="006A2ECA" w:rsidRDefault="00B0636C" w:rsidP="009940DE">
      <w:pPr>
        <w:spacing w:line="360" w:lineRule="auto"/>
        <w:ind w:left="-709"/>
        <w:jc w:val="both"/>
      </w:pPr>
      <w:r w:rsidRPr="006A2ECA">
        <w:rPr>
          <w:b/>
        </w:rPr>
        <w:t>-</w:t>
      </w:r>
      <w:r w:rsidR="009940DE" w:rsidRPr="006A2ECA">
        <w:t xml:space="preserve"> включение родителей в проведение занятий;</w:t>
      </w:r>
    </w:p>
    <w:p w:rsidR="00B0636C" w:rsidRPr="006A2ECA" w:rsidRDefault="00B0636C" w:rsidP="009940DE">
      <w:pPr>
        <w:spacing w:line="360" w:lineRule="auto"/>
        <w:ind w:left="-709"/>
        <w:jc w:val="both"/>
      </w:pPr>
      <w:r w:rsidRPr="006A2ECA">
        <w:rPr>
          <w:b/>
        </w:rPr>
        <w:t>-</w:t>
      </w:r>
      <w:r w:rsidR="009940DE" w:rsidRPr="006A2ECA">
        <w:t xml:space="preserve"> содержательное информирование родителей о динамике речевого развития реб</w:t>
      </w:r>
      <w:r w:rsidR="00957F09" w:rsidRPr="006A2ECA">
        <w:t>е</w:t>
      </w:r>
      <w:r w:rsidR="009940DE" w:rsidRPr="006A2ECA">
        <w:t>нка в процессе логопедической коррекции;</w:t>
      </w:r>
    </w:p>
    <w:p w:rsidR="00B0636C" w:rsidRPr="006A2ECA" w:rsidRDefault="00B0636C" w:rsidP="009940DE">
      <w:pPr>
        <w:spacing w:line="360" w:lineRule="auto"/>
        <w:ind w:left="-709"/>
        <w:jc w:val="both"/>
      </w:pPr>
      <w:r w:rsidRPr="006A2ECA">
        <w:rPr>
          <w:b/>
        </w:rPr>
        <w:t>-</w:t>
      </w:r>
      <w:r w:rsidR="009940DE" w:rsidRPr="006A2ECA">
        <w:t xml:space="preserve"> обучение при</w:t>
      </w:r>
      <w:r w:rsidR="00957F09" w:rsidRPr="006A2ECA">
        <w:t>е</w:t>
      </w:r>
      <w:r w:rsidR="009940DE" w:rsidRPr="006A2ECA">
        <w:t>мам логопедической коррекции, используемым в семейном воспитании детей с нарушениями речи;</w:t>
      </w:r>
    </w:p>
    <w:p w:rsidR="00B0636C" w:rsidRPr="006A2ECA" w:rsidRDefault="00B0636C" w:rsidP="009940DE">
      <w:pPr>
        <w:spacing w:line="360" w:lineRule="auto"/>
        <w:ind w:left="-709"/>
        <w:jc w:val="both"/>
      </w:pPr>
      <w:r w:rsidRPr="006A2ECA">
        <w:rPr>
          <w:b/>
        </w:rPr>
        <w:t>-</w:t>
      </w:r>
      <w:r w:rsidR="009940DE" w:rsidRPr="006A2ECA">
        <w:t xml:space="preserve"> мониторинг процесса логопедической коррекции в семье; содействие в создании коррекционно-педагогической среды в семье </w:t>
      </w:r>
      <w:r w:rsidR="00957F09" w:rsidRPr="006A2ECA">
        <w:t>с учетом речевого нарушения ребе</w:t>
      </w:r>
      <w:r w:rsidR="009940DE" w:rsidRPr="006A2ECA">
        <w:t>нка.</w:t>
      </w:r>
    </w:p>
    <w:p w:rsidR="00B0636C" w:rsidRPr="006A2ECA" w:rsidRDefault="009940DE" w:rsidP="009940DE">
      <w:pPr>
        <w:spacing w:line="360" w:lineRule="auto"/>
        <w:ind w:left="-709"/>
        <w:jc w:val="both"/>
      </w:pPr>
      <w:r w:rsidRPr="006A2ECA">
        <w:t xml:space="preserve"> </w:t>
      </w:r>
      <w:r w:rsidRPr="006A2ECA">
        <w:rPr>
          <w:b/>
        </w:rPr>
        <w:t>Завершающий:</w:t>
      </w:r>
      <w:r w:rsidRPr="006A2ECA">
        <w:t xml:space="preserve"> </w:t>
      </w:r>
    </w:p>
    <w:p w:rsidR="00B0636C" w:rsidRPr="006A2ECA" w:rsidRDefault="00B0636C" w:rsidP="009940DE">
      <w:pPr>
        <w:spacing w:line="360" w:lineRule="auto"/>
        <w:ind w:left="-709"/>
        <w:jc w:val="both"/>
      </w:pPr>
      <w:r w:rsidRPr="006A2ECA">
        <w:t xml:space="preserve">- </w:t>
      </w:r>
      <w:r w:rsidR="009940DE" w:rsidRPr="006A2ECA">
        <w:t xml:space="preserve">анализ эффективности взаимодействия с родителями за период логопедической коррекции; </w:t>
      </w:r>
    </w:p>
    <w:p w:rsidR="002D2EA5" w:rsidRPr="006A2ECA" w:rsidRDefault="00B0636C" w:rsidP="006A2ECA">
      <w:pPr>
        <w:spacing w:line="360" w:lineRule="auto"/>
        <w:ind w:left="-709"/>
        <w:jc w:val="both"/>
        <w:rPr>
          <w:b/>
        </w:rPr>
      </w:pPr>
      <w:r w:rsidRPr="006A2ECA">
        <w:t xml:space="preserve">- </w:t>
      </w:r>
      <w:r w:rsidR="009940DE" w:rsidRPr="006A2ECA">
        <w:t>разработка рекомендаций по обеспечению устойчивости результатов логопедической коррекции.</w:t>
      </w:r>
    </w:p>
    <w:p w:rsidR="00B0636C" w:rsidRPr="006A2ECA" w:rsidRDefault="002D2EA5" w:rsidP="002D2EA5">
      <w:pPr>
        <w:spacing w:line="360" w:lineRule="auto"/>
        <w:ind w:left="-709"/>
        <w:jc w:val="left"/>
      </w:pPr>
      <w:r w:rsidRPr="006A2ECA">
        <w:rPr>
          <w:b/>
        </w:rPr>
        <w:t>3.</w:t>
      </w:r>
      <w:r w:rsidR="009B3EB5" w:rsidRPr="006A2ECA">
        <w:rPr>
          <w:b/>
        </w:rPr>
        <w:t xml:space="preserve">Цель программы: </w:t>
      </w:r>
      <w:r w:rsidR="009B3EB5" w:rsidRPr="006A2ECA">
        <w:t>создание единого коррекционного пространства.</w:t>
      </w:r>
    </w:p>
    <w:p w:rsidR="009B3EB5" w:rsidRPr="006A2ECA" w:rsidRDefault="002D2EA5" w:rsidP="002D2EA5">
      <w:pPr>
        <w:spacing w:line="360" w:lineRule="auto"/>
        <w:ind w:left="-709"/>
        <w:jc w:val="left"/>
      </w:pPr>
      <w:r w:rsidRPr="006A2ECA">
        <w:rPr>
          <w:b/>
        </w:rPr>
        <w:t xml:space="preserve">4. </w:t>
      </w:r>
      <w:r w:rsidR="009B3EB5" w:rsidRPr="006A2ECA">
        <w:rPr>
          <w:b/>
        </w:rPr>
        <w:t>Задачи</w:t>
      </w:r>
      <w:r w:rsidR="009B3EB5" w:rsidRPr="006A2ECA">
        <w:t>:</w:t>
      </w:r>
    </w:p>
    <w:p w:rsidR="009B3EB5" w:rsidRPr="006A2ECA" w:rsidRDefault="009B3EB5" w:rsidP="002D2EA5">
      <w:pPr>
        <w:spacing w:line="360" w:lineRule="auto"/>
        <w:ind w:left="-709"/>
        <w:jc w:val="left"/>
      </w:pPr>
      <w:r w:rsidRPr="006A2ECA">
        <w:t>- Формирование у родителей представления об особенностях детей с нарушениями речи;</w:t>
      </w:r>
    </w:p>
    <w:p w:rsidR="009B3EB5" w:rsidRPr="006A2ECA" w:rsidRDefault="009B3EB5" w:rsidP="002D2EA5">
      <w:pPr>
        <w:spacing w:line="360" w:lineRule="auto"/>
        <w:ind w:left="-709"/>
        <w:jc w:val="left"/>
      </w:pPr>
      <w:r w:rsidRPr="006A2ECA">
        <w:t>-Формирование позиции «родитель – эксперт» по оценки динамики коррекционной работы с детьми;</w:t>
      </w:r>
    </w:p>
    <w:p w:rsidR="009B3EB5" w:rsidRPr="006A2ECA" w:rsidRDefault="009B3EB5" w:rsidP="002D2EA5">
      <w:pPr>
        <w:spacing w:line="360" w:lineRule="auto"/>
        <w:ind w:left="-709"/>
        <w:jc w:val="left"/>
      </w:pPr>
      <w:r w:rsidRPr="006A2ECA">
        <w:t>- Освоение родителями эффективных приемов взаимодействия  с детьми с целью преодоления нарушений речи.</w:t>
      </w:r>
    </w:p>
    <w:p w:rsidR="009B3EB5" w:rsidRPr="006A2ECA" w:rsidRDefault="009B3EB5" w:rsidP="009B3EB5">
      <w:pPr>
        <w:spacing w:line="360" w:lineRule="auto"/>
        <w:jc w:val="left"/>
      </w:pPr>
    </w:p>
    <w:p w:rsidR="009B3EB5" w:rsidRPr="006A2ECA" w:rsidRDefault="009B3EB5" w:rsidP="009B3EB5">
      <w:pPr>
        <w:spacing w:line="360" w:lineRule="auto"/>
        <w:jc w:val="left"/>
      </w:pPr>
    </w:p>
    <w:p w:rsidR="009B3EB5" w:rsidRPr="006A2ECA" w:rsidRDefault="009B3EB5" w:rsidP="009B3EB5">
      <w:pPr>
        <w:spacing w:line="360" w:lineRule="auto"/>
        <w:jc w:val="left"/>
      </w:pPr>
    </w:p>
    <w:p w:rsidR="009B3EB5" w:rsidRPr="006A2ECA" w:rsidRDefault="009B3EB5" w:rsidP="009B3EB5">
      <w:pPr>
        <w:spacing w:line="360" w:lineRule="auto"/>
        <w:jc w:val="left"/>
      </w:pPr>
    </w:p>
    <w:p w:rsidR="009B3EB5" w:rsidRPr="006A2ECA" w:rsidRDefault="002D2EA5" w:rsidP="002D2EA5">
      <w:pPr>
        <w:spacing w:line="360" w:lineRule="auto"/>
        <w:rPr>
          <w:b/>
        </w:rPr>
      </w:pPr>
      <w:r w:rsidRPr="006A2ECA">
        <w:rPr>
          <w:b/>
        </w:rPr>
        <w:lastRenderedPageBreak/>
        <w:t>5. Поурочное планирование работы на год</w:t>
      </w:r>
    </w:p>
    <w:tbl>
      <w:tblPr>
        <w:tblStyle w:val="ad"/>
        <w:tblW w:w="0" w:type="auto"/>
        <w:tblInd w:w="-743" w:type="dxa"/>
        <w:tblLook w:val="04A0"/>
      </w:tblPr>
      <w:tblGrid>
        <w:gridCol w:w="640"/>
        <w:gridCol w:w="1415"/>
        <w:gridCol w:w="6134"/>
        <w:gridCol w:w="2125"/>
      </w:tblGrid>
      <w:tr w:rsidR="009B3EB5" w:rsidRPr="006A2ECA" w:rsidTr="00B8244A">
        <w:tc>
          <w:tcPr>
            <w:tcW w:w="640" w:type="dxa"/>
          </w:tcPr>
          <w:p w:rsidR="009B3EB5" w:rsidRPr="006A2ECA" w:rsidRDefault="009B3EB5" w:rsidP="00D44527">
            <w:pPr>
              <w:tabs>
                <w:tab w:val="left" w:pos="14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EC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415" w:type="dxa"/>
          </w:tcPr>
          <w:p w:rsidR="009B3EB5" w:rsidRPr="006A2ECA" w:rsidRDefault="009B3EB5" w:rsidP="00D44527">
            <w:pPr>
              <w:tabs>
                <w:tab w:val="left" w:pos="14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ECA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6134" w:type="dxa"/>
          </w:tcPr>
          <w:p w:rsidR="009B3EB5" w:rsidRPr="006A2ECA" w:rsidRDefault="009B3EB5" w:rsidP="006A2ECA">
            <w:pPr>
              <w:tabs>
                <w:tab w:val="left" w:pos="1485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ECA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 w:rsidR="00D86D57" w:rsidRPr="006A2E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консультативной работы </w:t>
            </w:r>
          </w:p>
        </w:tc>
        <w:tc>
          <w:tcPr>
            <w:tcW w:w="2125" w:type="dxa"/>
          </w:tcPr>
          <w:p w:rsidR="009B3EB5" w:rsidRPr="006A2ECA" w:rsidRDefault="009B3EB5" w:rsidP="00D44527">
            <w:pPr>
              <w:tabs>
                <w:tab w:val="left" w:pos="14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ECA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D86D57" w:rsidRPr="006A2ECA" w:rsidTr="00B8244A">
        <w:tc>
          <w:tcPr>
            <w:tcW w:w="640" w:type="dxa"/>
          </w:tcPr>
          <w:p w:rsidR="00D86D57" w:rsidRPr="006A2ECA" w:rsidRDefault="00D86D57" w:rsidP="00D44527">
            <w:pPr>
              <w:tabs>
                <w:tab w:val="left" w:pos="14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A2EC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15" w:type="dxa"/>
          </w:tcPr>
          <w:p w:rsidR="00D86D57" w:rsidRPr="006A2ECA" w:rsidRDefault="00D86D57" w:rsidP="00D44527">
            <w:pPr>
              <w:tabs>
                <w:tab w:val="left" w:pos="14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A2EC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6134" w:type="dxa"/>
          </w:tcPr>
          <w:p w:rsidR="00D86D57" w:rsidRPr="006A2ECA" w:rsidRDefault="00D86D57" w:rsidP="00D86D57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2E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Анкетирование родителей.</w:t>
            </w:r>
          </w:p>
          <w:p w:rsidR="00D86D57" w:rsidRPr="006A2ECA" w:rsidRDefault="00D86D57" w:rsidP="00D86D57">
            <w:pPr>
              <w:tabs>
                <w:tab w:val="left" w:pos="1485"/>
              </w:tabs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2E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Тема: «Я и мой ребенок»</w:t>
            </w:r>
          </w:p>
          <w:p w:rsidR="00957F09" w:rsidRPr="006A2ECA" w:rsidRDefault="00957F09" w:rsidP="00957F09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2E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«Знакомство с артикуляционным аппаратом»</w:t>
            </w:r>
          </w:p>
        </w:tc>
        <w:tc>
          <w:tcPr>
            <w:tcW w:w="2125" w:type="dxa"/>
          </w:tcPr>
          <w:p w:rsidR="00D86D57" w:rsidRPr="006A2ECA" w:rsidRDefault="00395EC9" w:rsidP="00D44527">
            <w:pPr>
              <w:tabs>
                <w:tab w:val="left" w:pos="14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ECA">
              <w:rPr>
                <w:rFonts w:ascii="Times New Roman" w:hAnsi="Times New Roman" w:cs="Times New Roman"/>
                <w:sz w:val="24"/>
                <w:szCs w:val="24"/>
              </w:rPr>
              <w:t>Отметка в журнале взаимодействия</w:t>
            </w:r>
          </w:p>
        </w:tc>
      </w:tr>
      <w:tr w:rsidR="00395EC9" w:rsidRPr="006A2ECA" w:rsidTr="00B8244A">
        <w:tc>
          <w:tcPr>
            <w:tcW w:w="640" w:type="dxa"/>
          </w:tcPr>
          <w:p w:rsidR="00395EC9" w:rsidRPr="006A2ECA" w:rsidRDefault="00AD530A" w:rsidP="00D44527">
            <w:pPr>
              <w:tabs>
                <w:tab w:val="left" w:pos="14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A2E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5" w:type="dxa"/>
            <w:vMerge w:val="restart"/>
          </w:tcPr>
          <w:p w:rsidR="00395EC9" w:rsidRPr="006A2ECA" w:rsidRDefault="00395EC9" w:rsidP="00D44527">
            <w:pPr>
              <w:tabs>
                <w:tab w:val="left" w:pos="14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A2EC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6134" w:type="dxa"/>
          </w:tcPr>
          <w:p w:rsidR="00395EC9" w:rsidRPr="006A2ECA" w:rsidRDefault="00395EC9" w:rsidP="00D86D57">
            <w:pPr>
              <w:spacing w:line="360" w:lineRule="auto"/>
              <w:jc w:val="lef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A2EC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Индивидуальное консультирование:</w:t>
            </w:r>
          </w:p>
          <w:p w:rsidR="00395EC9" w:rsidRPr="006A2ECA" w:rsidRDefault="00395EC9" w:rsidP="00D86D57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2E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«План коррекционно-развивающей работы  с ребёнком»</w:t>
            </w:r>
          </w:p>
          <w:p w:rsidR="00395EC9" w:rsidRPr="006A2ECA" w:rsidRDefault="00395EC9" w:rsidP="00D86D57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2E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«ФНР</w:t>
            </w:r>
            <w:proofErr w:type="gramStart"/>
            <w:r w:rsidRPr="006A2E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.Ф</w:t>
            </w:r>
            <w:proofErr w:type="gramEnd"/>
            <w:r w:rsidRPr="006A2E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ФНР.ОНР.ЛГНР»</w:t>
            </w:r>
          </w:p>
        </w:tc>
        <w:tc>
          <w:tcPr>
            <w:tcW w:w="2125" w:type="dxa"/>
          </w:tcPr>
          <w:p w:rsidR="00395EC9" w:rsidRPr="006A2ECA" w:rsidRDefault="00395EC9" w:rsidP="00D44527">
            <w:pPr>
              <w:tabs>
                <w:tab w:val="left" w:pos="14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ECA">
              <w:rPr>
                <w:rFonts w:ascii="Times New Roman" w:hAnsi="Times New Roman" w:cs="Times New Roman"/>
                <w:sz w:val="24"/>
                <w:szCs w:val="24"/>
              </w:rPr>
              <w:t>Отметка в журнале взаимодействия</w:t>
            </w:r>
          </w:p>
        </w:tc>
      </w:tr>
      <w:tr w:rsidR="00395EC9" w:rsidRPr="006A2ECA" w:rsidTr="00FC7E6D">
        <w:tc>
          <w:tcPr>
            <w:tcW w:w="640" w:type="dxa"/>
          </w:tcPr>
          <w:p w:rsidR="00395EC9" w:rsidRPr="006A2ECA" w:rsidRDefault="00AD530A" w:rsidP="00D44527">
            <w:pPr>
              <w:tabs>
                <w:tab w:val="left" w:pos="14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A2E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5" w:type="dxa"/>
            <w:vMerge/>
          </w:tcPr>
          <w:p w:rsidR="00395EC9" w:rsidRPr="006A2ECA" w:rsidRDefault="00395EC9" w:rsidP="00D44527">
            <w:pPr>
              <w:tabs>
                <w:tab w:val="left" w:pos="14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4" w:type="dxa"/>
            <w:vAlign w:val="center"/>
          </w:tcPr>
          <w:p w:rsidR="00395EC9" w:rsidRPr="006A2ECA" w:rsidRDefault="00395EC9" w:rsidP="00395EC9">
            <w:pPr>
              <w:spacing w:line="360" w:lineRule="auto"/>
              <w:jc w:val="lef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A2EC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Публикация на сайте школы «Страница логопеда"</w:t>
            </w:r>
          </w:p>
          <w:p w:rsidR="00395EC9" w:rsidRPr="006A2ECA" w:rsidRDefault="00395EC9" w:rsidP="00395EC9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2E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«Нормы речевого развития детей 7 лет»</w:t>
            </w:r>
            <w:r w:rsidRPr="006A2E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«Организация работы логопеда на </w:t>
            </w:r>
            <w:proofErr w:type="gramStart"/>
            <w:r w:rsidRPr="006A2E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школьном</w:t>
            </w:r>
            <w:proofErr w:type="gramEnd"/>
            <w:r w:rsidRPr="006A2E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A2E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логопункте</w:t>
            </w:r>
            <w:proofErr w:type="spellEnd"/>
            <w:r w:rsidRPr="006A2E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125" w:type="dxa"/>
            <w:vAlign w:val="center"/>
          </w:tcPr>
          <w:p w:rsidR="00395EC9" w:rsidRPr="006A2ECA" w:rsidRDefault="00395EC9" w:rsidP="00D4452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95EC9" w:rsidRPr="006A2ECA" w:rsidTr="002D2EA5">
        <w:trPr>
          <w:trHeight w:val="928"/>
        </w:trPr>
        <w:tc>
          <w:tcPr>
            <w:tcW w:w="640" w:type="dxa"/>
          </w:tcPr>
          <w:p w:rsidR="00395EC9" w:rsidRPr="006A2ECA" w:rsidRDefault="00AD530A" w:rsidP="00D44527">
            <w:pPr>
              <w:tabs>
                <w:tab w:val="left" w:pos="14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A2E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5" w:type="dxa"/>
            <w:vMerge/>
          </w:tcPr>
          <w:p w:rsidR="00395EC9" w:rsidRPr="006A2ECA" w:rsidRDefault="00395EC9" w:rsidP="00D44527">
            <w:pPr>
              <w:tabs>
                <w:tab w:val="left" w:pos="14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4" w:type="dxa"/>
          </w:tcPr>
          <w:p w:rsidR="00395EC9" w:rsidRPr="006A2ECA" w:rsidRDefault="00395EC9" w:rsidP="00D86D57">
            <w:pPr>
              <w:pStyle w:val="c4"/>
              <w:shd w:val="clear" w:color="auto" w:fill="FFFFFF"/>
              <w:spacing w:before="0" w:beforeAutospacing="0" w:after="0" w:afterAutospacing="0" w:line="360" w:lineRule="auto"/>
              <w:jc w:val="both"/>
              <w:rPr>
                <w:rStyle w:val="c3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A2ECA">
              <w:rPr>
                <w:rStyle w:val="c3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Родительское собрание</w:t>
            </w:r>
            <w:r w:rsidRPr="006A2ECA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 (Организационное);  </w:t>
            </w:r>
            <w:r w:rsidRPr="006A2ECA">
              <w:rPr>
                <w:rStyle w:val="c3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395EC9" w:rsidRPr="006A2ECA" w:rsidRDefault="00395EC9" w:rsidP="00D86D57">
            <w:pPr>
              <w:pStyle w:val="c4"/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ECA">
              <w:rPr>
                <w:rStyle w:val="c3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Тема: </w:t>
            </w:r>
            <w:r w:rsidRPr="006A2ECA">
              <w:rPr>
                <w:rStyle w:val="c3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«Итоги диагностической работы»</w:t>
            </w:r>
          </w:p>
        </w:tc>
        <w:tc>
          <w:tcPr>
            <w:tcW w:w="2125" w:type="dxa"/>
          </w:tcPr>
          <w:p w:rsidR="00395EC9" w:rsidRPr="006A2ECA" w:rsidRDefault="00395EC9" w:rsidP="00D44527">
            <w:pPr>
              <w:tabs>
                <w:tab w:val="left" w:pos="14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5EC9" w:rsidRPr="006A2ECA" w:rsidTr="00B8244A">
        <w:tc>
          <w:tcPr>
            <w:tcW w:w="640" w:type="dxa"/>
          </w:tcPr>
          <w:p w:rsidR="00395EC9" w:rsidRPr="006A2ECA" w:rsidRDefault="00AD530A" w:rsidP="00D44527">
            <w:pPr>
              <w:tabs>
                <w:tab w:val="left" w:pos="14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A2E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5" w:type="dxa"/>
            <w:vMerge w:val="restart"/>
          </w:tcPr>
          <w:p w:rsidR="00395EC9" w:rsidRPr="006A2ECA" w:rsidRDefault="00395EC9" w:rsidP="00D44527">
            <w:pPr>
              <w:tabs>
                <w:tab w:val="left" w:pos="14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A2EC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6134" w:type="dxa"/>
          </w:tcPr>
          <w:p w:rsidR="00395EC9" w:rsidRPr="006A2ECA" w:rsidRDefault="00395EC9" w:rsidP="00D86D57">
            <w:pPr>
              <w:pStyle w:val="c4"/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ECA">
              <w:rPr>
                <w:rStyle w:val="c3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Семинар-практику</w:t>
            </w:r>
            <w:proofErr w:type="gramStart"/>
            <w:r w:rsidRPr="006A2ECA">
              <w:rPr>
                <w:rStyle w:val="c3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м(</w:t>
            </w:r>
            <w:proofErr w:type="gramEnd"/>
            <w:r w:rsidRPr="006A2ECA">
              <w:rPr>
                <w:rStyle w:val="c3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индивидуально)</w:t>
            </w:r>
            <w:r w:rsidRPr="006A2ECA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: « Подготовка органов артикуляции к постановке звуков»</w:t>
            </w:r>
          </w:p>
          <w:p w:rsidR="00395EC9" w:rsidRPr="006A2ECA" w:rsidRDefault="00395EC9" w:rsidP="00D86D57">
            <w:pPr>
              <w:pStyle w:val="c4"/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«Роль артикуляционной гимнастики в коррекции звукопроизношения»;</w:t>
            </w:r>
          </w:p>
        </w:tc>
        <w:tc>
          <w:tcPr>
            <w:tcW w:w="2125" w:type="dxa"/>
          </w:tcPr>
          <w:p w:rsidR="00395EC9" w:rsidRPr="006A2ECA" w:rsidRDefault="00395EC9" w:rsidP="00D44527">
            <w:pPr>
              <w:tabs>
                <w:tab w:val="left" w:pos="14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ECA">
              <w:rPr>
                <w:rFonts w:ascii="Times New Roman" w:hAnsi="Times New Roman" w:cs="Times New Roman"/>
                <w:sz w:val="24"/>
                <w:szCs w:val="24"/>
              </w:rPr>
              <w:t>Отметка в журнале взаимодействия</w:t>
            </w:r>
          </w:p>
        </w:tc>
      </w:tr>
      <w:tr w:rsidR="00395EC9" w:rsidRPr="006A2ECA" w:rsidTr="00B8244A">
        <w:tc>
          <w:tcPr>
            <w:tcW w:w="640" w:type="dxa"/>
          </w:tcPr>
          <w:p w:rsidR="00395EC9" w:rsidRPr="006A2ECA" w:rsidRDefault="00AD530A" w:rsidP="00D44527">
            <w:pPr>
              <w:tabs>
                <w:tab w:val="left" w:pos="14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A2E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5" w:type="dxa"/>
            <w:vMerge/>
          </w:tcPr>
          <w:p w:rsidR="00395EC9" w:rsidRPr="006A2ECA" w:rsidRDefault="00395EC9" w:rsidP="00D44527">
            <w:pPr>
              <w:tabs>
                <w:tab w:val="left" w:pos="14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4" w:type="dxa"/>
          </w:tcPr>
          <w:p w:rsidR="00395EC9" w:rsidRPr="006A2ECA" w:rsidRDefault="00395EC9" w:rsidP="00D86D57">
            <w:pPr>
              <w:pStyle w:val="c4"/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ECA">
              <w:rPr>
                <w:rStyle w:val="c3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Посещение родителями</w:t>
            </w:r>
            <w:r w:rsidRPr="006A2ECA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, подгрупповых, индивидуальных логопедических занятий </w:t>
            </w:r>
          </w:p>
          <w:p w:rsidR="00395EC9" w:rsidRPr="006A2ECA" w:rsidRDefault="00395EC9" w:rsidP="00D86D57">
            <w:pPr>
              <w:tabs>
                <w:tab w:val="left" w:pos="1485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Посещение сайта учителя – логопеда Ивановой М.А.</w:t>
            </w:r>
          </w:p>
        </w:tc>
        <w:tc>
          <w:tcPr>
            <w:tcW w:w="2125" w:type="dxa"/>
          </w:tcPr>
          <w:p w:rsidR="00395EC9" w:rsidRPr="006A2ECA" w:rsidRDefault="00395EC9" w:rsidP="00D44527">
            <w:pPr>
              <w:tabs>
                <w:tab w:val="left" w:pos="14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ECA">
              <w:rPr>
                <w:rFonts w:ascii="Times New Roman" w:hAnsi="Times New Roman" w:cs="Times New Roman"/>
                <w:sz w:val="24"/>
                <w:szCs w:val="24"/>
              </w:rPr>
              <w:t>Отметка в журнале взаимодействия</w:t>
            </w:r>
          </w:p>
        </w:tc>
      </w:tr>
      <w:tr w:rsidR="00395EC9" w:rsidRPr="006A2ECA" w:rsidTr="00B8244A">
        <w:tc>
          <w:tcPr>
            <w:tcW w:w="640" w:type="dxa"/>
          </w:tcPr>
          <w:p w:rsidR="00395EC9" w:rsidRPr="006A2ECA" w:rsidRDefault="00AD530A" w:rsidP="00D44527">
            <w:pPr>
              <w:tabs>
                <w:tab w:val="left" w:pos="14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A2EC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5" w:type="dxa"/>
            <w:vMerge/>
          </w:tcPr>
          <w:p w:rsidR="00395EC9" w:rsidRPr="006A2ECA" w:rsidRDefault="00395EC9" w:rsidP="00D44527">
            <w:pPr>
              <w:tabs>
                <w:tab w:val="left" w:pos="14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4" w:type="dxa"/>
          </w:tcPr>
          <w:p w:rsidR="00395EC9" w:rsidRPr="006A2ECA" w:rsidRDefault="00395EC9" w:rsidP="00D86D57">
            <w:pPr>
              <w:pStyle w:val="c4"/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A2EC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Публикация на сайте:</w:t>
            </w:r>
          </w:p>
          <w:p w:rsidR="00395EC9" w:rsidRPr="006A2ECA" w:rsidRDefault="00395EC9" w:rsidP="00D86D57">
            <w:pPr>
              <w:pStyle w:val="c4"/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2E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6A2E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Дисграфия-что</w:t>
            </w:r>
            <w:proofErr w:type="spellEnd"/>
            <w:r w:rsidRPr="006A2E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это такое? Виды </w:t>
            </w:r>
            <w:proofErr w:type="spellStart"/>
            <w:r w:rsidRPr="006A2E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дисграфии</w:t>
            </w:r>
            <w:proofErr w:type="spellEnd"/>
            <w:r w:rsidRPr="006A2E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395EC9" w:rsidRPr="006A2ECA" w:rsidRDefault="00395EC9" w:rsidP="00D86D57">
            <w:pPr>
              <w:pStyle w:val="c4"/>
              <w:shd w:val="clear" w:color="auto" w:fill="FFFFFF"/>
              <w:spacing w:before="0" w:beforeAutospacing="0" w:after="0" w:afterAutospacing="0" w:line="360" w:lineRule="auto"/>
              <w:jc w:val="both"/>
              <w:rPr>
                <w:rStyle w:val="c3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5" w:type="dxa"/>
          </w:tcPr>
          <w:p w:rsidR="00395EC9" w:rsidRPr="006A2ECA" w:rsidRDefault="00395EC9" w:rsidP="00D44527">
            <w:pPr>
              <w:tabs>
                <w:tab w:val="left" w:pos="14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5EC9" w:rsidRPr="006A2ECA" w:rsidTr="00B8244A">
        <w:tc>
          <w:tcPr>
            <w:tcW w:w="640" w:type="dxa"/>
          </w:tcPr>
          <w:p w:rsidR="00395EC9" w:rsidRPr="006A2ECA" w:rsidRDefault="00AD530A" w:rsidP="00D44527">
            <w:pPr>
              <w:tabs>
                <w:tab w:val="left" w:pos="14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A2EC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5" w:type="dxa"/>
            <w:vMerge w:val="restart"/>
          </w:tcPr>
          <w:p w:rsidR="00395EC9" w:rsidRPr="006A2ECA" w:rsidRDefault="00395EC9" w:rsidP="00D44527">
            <w:pPr>
              <w:tabs>
                <w:tab w:val="left" w:pos="14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A2EC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6134" w:type="dxa"/>
          </w:tcPr>
          <w:p w:rsidR="00395EC9" w:rsidRPr="006A2ECA" w:rsidRDefault="00395EC9" w:rsidP="00D86D57">
            <w:pPr>
              <w:pStyle w:val="c4"/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ECA">
              <w:rPr>
                <w:rStyle w:val="c3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Индивидуальные консультации:</w:t>
            </w:r>
          </w:p>
          <w:p w:rsidR="00395EC9" w:rsidRPr="006A2ECA" w:rsidRDefault="00395EC9" w:rsidP="00D86D57">
            <w:pPr>
              <w:pStyle w:val="c4"/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ECA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«Ознакомление с пальчиковой гимнастикой»</w:t>
            </w:r>
          </w:p>
          <w:p w:rsidR="00395EC9" w:rsidRPr="006A2ECA" w:rsidRDefault="00395EC9" w:rsidP="00D86D57">
            <w:pPr>
              <w:pStyle w:val="c4"/>
              <w:shd w:val="clear" w:color="auto" w:fill="FFFFFF"/>
              <w:spacing w:before="0" w:beforeAutospacing="0" w:after="0" w:afterAutospacing="0" w:line="360" w:lineRule="auto"/>
              <w:jc w:val="both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ECA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Посещение родителями групповых, подгрупповых, индивидуальных логопедических занятий</w:t>
            </w:r>
          </w:p>
          <w:p w:rsidR="00395EC9" w:rsidRPr="006A2ECA" w:rsidRDefault="00395EC9" w:rsidP="00D86D57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«Если ребенок плохо говорит», школьников»; </w:t>
            </w:r>
          </w:p>
        </w:tc>
        <w:tc>
          <w:tcPr>
            <w:tcW w:w="2125" w:type="dxa"/>
          </w:tcPr>
          <w:p w:rsidR="00395EC9" w:rsidRPr="006A2ECA" w:rsidRDefault="00395EC9" w:rsidP="00D44527">
            <w:pPr>
              <w:tabs>
                <w:tab w:val="left" w:pos="14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ECA">
              <w:rPr>
                <w:rFonts w:ascii="Times New Roman" w:hAnsi="Times New Roman" w:cs="Times New Roman"/>
                <w:sz w:val="24"/>
                <w:szCs w:val="24"/>
              </w:rPr>
              <w:t>Отметка в журнале взаимодействия</w:t>
            </w:r>
          </w:p>
        </w:tc>
      </w:tr>
      <w:tr w:rsidR="00395EC9" w:rsidRPr="006A2ECA" w:rsidTr="00B8244A">
        <w:tc>
          <w:tcPr>
            <w:tcW w:w="640" w:type="dxa"/>
          </w:tcPr>
          <w:p w:rsidR="00395EC9" w:rsidRPr="006A2ECA" w:rsidRDefault="00AD530A" w:rsidP="00D44527">
            <w:pPr>
              <w:tabs>
                <w:tab w:val="left" w:pos="14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A2EC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5" w:type="dxa"/>
            <w:vMerge/>
          </w:tcPr>
          <w:p w:rsidR="00395EC9" w:rsidRPr="006A2ECA" w:rsidRDefault="00395EC9" w:rsidP="00D44527">
            <w:pPr>
              <w:tabs>
                <w:tab w:val="left" w:pos="14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4" w:type="dxa"/>
          </w:tcPr>
          <w:p w:rsidR="00395EC9" w:rsidRPr="006A2ECA" w:rsidRDefault="00395EC9" w:rsidP="00D86D57">
            <w:pPr>
              <w:tabs>
                <w:tab w:val="left" w:pos="1485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ECA">
              <w:rPr>
                <w:rFonts w:ascii="Times New Roman" w:hAnsi="Times New Roman" w:cs="Times New Roman"/>
                <w:b/>
                <w:sz w:val="24"/>
                <w:szCs w:val="24"/>
              </w:rPr>
              <w:t>Выступление на родительском собрании по итогам полугодия</w:t>
            </w:r>
          </w:p>
          <w:p w:rsidR="00395EC9" w:rsidRPr="006A2ECA" w:rsidRDefault="00395EC9" w:rsidP="00D86D57">
            <w:pPr>
              <w:tabs>
                <w:tab w:val="left" w:pos="1485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«Взаимодействие школы и семьи по развитию речи»,</w:t>
            </w:r>
          </w:p>
          <w:p w:rsidR="00395EC9" w:rsidRPr="006A2ECA" w:rsidRDefault="00395EC9" w:rsidP="00395EC9">
            <w:pPr>
              <w:tabs>
                <w:tab w:val="left" w:pos="1485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E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«Подведение итогов первого полугодия»</w:t>
            </w:r>
          </w:p>
        </w:tc>
        <w:tc>
          <w:tcPr>
            <w:tcW w:w="2125" w:type="dxa"/>
          </w:tcPr>
          <w:p w:rsidR="00395EC9" w:rsidRPr="006A2ECA" w:rsidRDefault="00395EC9" w:rsidP="00D44527">
            <w:pPr>
              <w:tabs>
                <w:tab w:val="left" w:pos="14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5EC9" w:rsidRPr="006A2ECA" w:rsidTr="00B8244A">
        <w:tc>
          <w:tcPr>
            <w:tcW w:w="640" w:type="dxa"/>
          </w:tcPr>
          <w:p w:rsidR="00395EC9" w:rsidRPr="006A2ECA" w:rsidRDefault="00AD530A" w:rsidP="00D44527">
            <w:pPr>
              <w:tabs>
                <w:tab w:val="left" w:pos="14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A2EC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5" w:type="dxa"/>
            <w:vMerge/>
          </w:tcPr>
          <w:p w:rsidR="00395EC9" w:rsidRPr="006A2ECA" w:rsidRDefault="00395EC9" w:rsidP="00D44527">
            <w:pPr>
              <w:tabs>
                <w:tab w:val="left" w:pos="14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4" w:type="dxa"/>
          </w:tcPr>
          <w:p w:rsidR="00395EC9" w:rsidRPr="006A2ECA" w:rsidRDefault="00395EC9" w:rsidP="00D86D57">
            <w:pPr>
              <w:tabs>
                <w:tab w:val="left" w:pos="1485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ECA">
              <w:rPr>
                <w:rFonts w:ascii="Times New Roman" w:hAnsi="Times New Roman" w:cs="Times New Roman"/>
                <w:b/>
                <w:sz w:val="24"/>
                <w:szCs w:val="24"/>
              </w:rPr>
              <w:t>Публикация на сайте «Страница логопеда»</w:t>
            </w:r>
          </w:p>
          <w:p w:rsidR="00395EC9" w:rsidRPr="006A2ECA" w:rsidRDefault="00395EC9" w:rsidP="00D86D57">
            <w:pPr>
              <w:tabs>
                <w:tab w:val="left" w:pos="1485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E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6A2E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Дислексия-что</w:t>
            </w:r>
            <w:proofErr w:type="spellEnd"/>
            <w:r w:rsidRPr="006A2E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это такое? Виды </w:t>
            </w:r>
            <w:proofErr w:type="spellStart"/>
            <w:r w:rsidRPr="006A2E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дислексии</w:t>
            </w:r>
            <w:proofErr w:type="spellEnd"/>
            <w:r w:rsidRPr="006A2E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125" w:type="dxa"/>
          </w:tcPr>
          <w:p w:rsidR="00395EC9" w:rsidRPr="006A2ECA" w:rsidRDefault="00395EC9" w:rsidP="00D44527">
            <w:pPr>
              <w:tabs>
                <w:tab w:val="left" w:pos="14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5EC9" w:rsidRPr="006A2ECA" w:rsidTr="006A2ECA">
        <w:trPr>
          <w:trHeight w:val="3102"/>
        </w:trPr>
        <w:tc>
          <w:tcPr>
            <w:tcW w:w="640" w:type="dxa"/>
          </w:tcPr>
          <w:p w:rsidR="00395EC9" w:rsidRPr="006A2ECA" w:rsidRDefault="00AD530A" w:rsidP="00D44527">
            <w:pPr>
              <w:tabs>
                <w:tab w:val="left" w:pos="14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A2E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415" w:type="dxa"/>
            <w:vMerge w:val="restart"/>
          </w:tcPr>
          <w:p w:rsidR="00395EC9" w:rsidRPr="006A2ECA" w:rsidRDefault="00395EC9" w:rsidP="00D44527">
            <w:pPr>
              <w:tabs>
                <w:tab w:val="left" w:pos="14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A2ECA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6134" w:type="dxa"/>
          </w:tcPr>
          <w:p w:rsidR="00395EC9" w:rsidRPr="006A2ECA" w:rsidRDefault="00395EC9" w:rsidP="00D86D57">
            <w:pPr>
              <w:pStyle w:val="c4"/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ECA">
              <w:rPr>
                <w:rStyle w:val="c3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Индивидуальные консультации:</w:t>
            </w:r>
          </w:p>
          <w:p w:rsidR="00395EC9" w:rsidRPr="006A2ECA" w:rsidRDefault="00395EC9" w:rsidP="00D86D57">
            <w:pPr>
              <w:pStyle w:val="c4"/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ECA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«О правильном речевом дыхании»</w:t>
            </w:r>
          </w:p>
          <w:p w:rsidR="00395EC9" w:rsidRPr="006A2ECA" w:rsidRDefault="00395EC9" w:rsidP="00D86D57">
            <w:pPr>
              <w:pStyle w:val="c4"/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ECA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Посещение родителями групповых, подгрупповых, индивидуальных логопедических занятий </w:t>
            </w:r>
          </w:p>
          <w:p w:rsidR="00395EC9" w:rsidRPr="006A2ECA" w:rsidRDefault="00395EC9" w:rsidP="00D86D57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ECA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Родительское собрание: </w:t>
            </w:r>
            <w:r w:rsidRPr="006A2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«Особенности овладения детьми звукопроизношением»;</w:t>
            </w:r>
          </w:p>
          <w:p w:rsidR="00395EC9" w:rsidRPr="006A2ECA" w:rsidRDefault="00395EC9" w:rsidP="002D2EA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«Особенности обучения детей чтению в домашних условиях»;</w:t>
            </w:r>
          </w:p>
        </w:tc>
        <w:tc>
          <w:tcPr>
            <w:tcW w:w="2125" w:type="dxa"/>
          </w:tcPr>
          <w:p w:rsidR="00395EC9" w:rsidRPr="006A2ECA" w:rsidRDefault="00395EC9" w:rsidP="00D44527">
            <w:pPr>
              <w:tabs>
                <w:tab w:val="left" w:pos="14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EC9" w:rsidRPr="006A2ECA" w:rsidRDefault="00395EC9" w:rsidP="00D44527">
            <w:pPr>
              <w:tabs>
                <w:tab w:val="left" w:pos="14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EC9" w:rsidRPr="006A2ECA" w:rsidRDefault="00395EC9" w:rsidP="00D44527">
            <w:pPr>
              <w:tabs>
                <w:tab w:val="left" w:pos="14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EC9" w:rsidRPr="006A2ECA" w:rsidRDefault="00395EC9" w:rsidP="00D44527">
            <w:pPr>
              <w:tabs>
                <w:tab w:val="left" w:pos="14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EC9" w:rsidRPr="006A2ECA" w:rsidRDefault="00395EC9" w:rsidP="00D44527">
            <w:pPr>
              <w:tabs>
                <w:tab w:val="left" w:pos="14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ECA">
              <w:rPr>
                <w:rFonts w:ascii="Times New Roman" w:hAnsi="Times New Roman" w:cs="Times New Roman"/>
                <w:sz w:val="24"/>
                <w:szCs w:val="24"/>
              </w:rPr>
              <w:t>Отметка в журнале взаимодействия</w:t>
            </w:r>
          </w:p>
        </w:tc>
      </w:tr>
      <w:tr w:rsidR="00395EC9" w:rsidRPr="006A2ECA" w:rsidTr="00B8244A">
        <w:tc>
          <w:tcPr>
            <w:tcW w:w="640" w:type="dxa"/>
          </w:tcPr>
          <w:p w:rsidR="00395EC9" w:rsidRPr="006A2ECA" w:rsidRDefault="00AD530A" w:rsidP="00D44527">
            <w:pPr>
              <w:tabs>
                <w:tab w:val="left" w:pos="14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A2EC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5" w:type="dxa"/>
            <w:vMerge/>
          </w:tcPr>
          <w:p w:rsidR="00395EC9" w:rsidRPr="006A2ECA" w:rsidRDefault="00395EC9" w:rsidP="00D44527">
            <w:pPr>
              <w:tabs>
                <w:tab w:val="left" w:pos="14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4" w:type="dxa"/>
          </w:tcPr>
          <w:p w:rsidR="00395EC9" w:rsidRPr="006A2ECA" w:rsidRDefault="00395EC9" w:rsidP="00D86D57">
            <w:pPr>
              <w:pStyle w:val="c4"/>
              <w:shd w:val="clear" w:color="auto" w:fill="FFFFFF"/>
              <w:spacing w:before="0" w:beforeAutospacing="0" w:after="0" w:afterAutospacing="0" w:line="360" w:lineRule="auto"/>
              <w:jc w:val="both"/>
              <w:rPr>
                <w:rStyle w:val="c3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A2ECA">
              <w:rPr>
                <w:rStyle w:val="c3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Родительское собрание по теме:</w:t>
            </w:r>
          </w:p>
          <w:p w:rsidR="00395EC9" w:rsidRPr="006A2ECA" w:rsidRDefault="00395EC9" w:rsidP="00D86D57">
            <w:pPr>
              <w:pStyle w:val="c4"/>
              <w:shd w:val="clear" w:color="auto" w:fill="FFFFFF"/>
              <w:spacing w:before="0" w:beforeAutospacing="0" w:after="0" w:afterAutospacing="0" w:line="360" w:lineRule="auto"/>
              <w:jc w:val="both"/>
              <w:rPr>
                <w:rStyle w:val="c3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A2E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6A2E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Ребёнок-дисграфик</w:t>
            </w:r>
            <w:proofErr w:type="spellEnd"/>
            <w:r w:rsidRPr="006A2E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Как правильно себя вести»</w:t>
            </w:r>
          </w:p>
        </w:tc>
        <w:tc>
          <w:tcPr>
            <w:tcW w:w="2125" w:type="dxa"/>
          </w:tcPr>
          <w:p w:rsidR="00395EC9" w:rsidRPr="006A2ECA" w:rsidRDefault="00395EC9" w:rsidP="00D44527">
            <w:pPr>
              <w:tabs>
                <w:tab w:val="left" w:pos="14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EC9" w:rsidRPr="006A2ECA" w:rsidTr="00B8244A">
        <w:tc>
          <w:tcPr>
            <w:tcW w:w="640" w:type="dxa"/>
          </w:tcPr>
          <w:p w:rsidR="00395EC9" w:rsidRPr="006A2ECA" w:rsidRDefault="00AD530A" w:rsidP="00D44527">
            <w:pPr>
              <w:tabs>
                <w:tab w:val="left" w:pos="14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A2EC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5" w:type="dxa"/>
          </w:tcPr>
          <w:p w:rsidR="00395EC9" w:rsidRPr="006A2ECA" w:rsidRDefault="00395EC9" w:rsidP="00D44527">
            <w:pPr>
              <w:tabs>
                <w:tab w:val="left" w:pos="14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A2EC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6134" w:type="dxa"/>
          </w:tcPr>
          <w:p w:rsidR="00395EC9" w:rsidRPr="006A2ECA" w:rsidRDefault="00395EC9" w:rsidP="00D86D57">
            <w:pPr>
              <w:tabs>
                <w:tab w:val="left" w:pos="1485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ECA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Индивидуальные консультации:</w:t>
            </w:r>
          </w:p>
          <w:p w:rsidR="00395EC9" w:rsidRPr="006A2ECA" w:rsidRDefault="00395EC9" w:rsidP="00D86D57">
            <w:pPr>
              <w:tabs>
                <w:tab w:val="left" w:pos="1485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ECA">
              <w:rPr>
                <w:rFonts w:ascii="Times New Roman" w:hAnsi="Times New Roman" w:cs="Times New Roman"/>
                <w:sz w:val="24"/>
                <w:szCs w:val="24"/>
              </w:rPr>
              <w:t>«Фонематический слух – основа правильной речи»</w:t>
            </w:r>
          </w:p>
          <w:p w:rsidR="00395EC9" w:rsidRPr="006A2ECA" w:rsidRDefault="00395EC9" w:rsidP="00D86D57">
            <w:pPr>
              <w:tabs>
                <w:tab w:val="left" w:pos="1485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ECA">
              <w:rPr>
                <w:rFonts w:ascii="Times New Roman" w:hAnsi="Times New Roman" w:cs="Times New Roman"/>
                <w:sz w:val="24"/>
                <w:szCs w:val="24"/>
              </w:rPr>
              <w:t>Посещение родителями подгрупповых, индивидуальных логопедических занятий. Индивидуальные беседы о необходимости ежедневных занятий с ребенком по заданиям и рекомендациям учителя- логопеда</w:t>
            </w:r>
          </w:p>
        </w:tc>
        <w:tc>
          <w:tcPr>
            <w:tcW w:w="2125" w:type="dxa"/>
          </w:tcPr>
          <w:p w:rsidR="00395EC9" w:rsidRPr="006A2ECA" w:rsidRDefault="00395EC9" w:rsidP="00D44527">
            <w:pPr>
              <w:tabs>
                <w:tab w:val="left" w:pos="14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ECA">
              <w:rPr>
                <w:rFonts w:ascii="Times New Roman" w:hAnsi="Times New Roman" w:cs="Times New Roman"/>
                <w:sz w:val="24"/>
                <w:szCs w:val="24"/>
              </w:rPr>
              <w:t>Отметка в журнале взаимодействия</w:t>
            </w:r>
          </w:p>
        </w:tc>
      </w:tr>
      <w:tr w:rsidR="00395EC9" w:rsidRPr="006A2ECA" w:rsidTr="00B8244A">
        <w:tc>
          <w:tcPr>
            <w:tcW w:w="640" w:type="dxa"/>
          </w:tcPr>
          <w:p w:rsidR="00395EC9" w:rsidRPr="006A2ECA" w:rsidRDefault="00AD530A" w:rsidP="00D44527">
            <w:pPr>
              <w:tabs>
                <w:tab w:val="left" w:pos="14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A2EC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5" w:type="dxa"/>
          </w:tcPr>
          <w:p w:rsidR="00395EC9" w:rsidRPr="006A2ECA" w:rsidRDefault="00395EC9" w:rsidP="00D44527">
            <w:pPr>
              <w:tabs>
                <w:tab w:val="left" w:pos="14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A2EC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6134" w:type="dxa"/>
          </w:tcPr>
          <w:p w:rsidR="00395EC9" w:rsidRPr="006A2ECA" w:rsidRDefault="00395EC9" w:rsidP="00D86D57">
            <w:pPr>
              <w:pStyle w:val="c4"/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ECA">
              <w:rPr>
                <w:rStyle w:val="c3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Индивидуальные</w:t>
            </w:r>
            <w:r w:rsidRPr="006A2ECA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6A2ECA">
              <w:rPr>
                <w:rStyle w:val="c3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консультации:</w:t>
            </w:r>
            <w:r w:rsidRPr="006A2ECA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 «Мимические упражнения» (советы родителям)</w:t>
            </w:r>
          </w:p>
          <w:p w:rsidR="00395EC9" w:rsidRPr="006A2ECA" w:rsidRDefault="00395EC9" w:rsidP="00395EC9">
            <w:pPr>
              <w:pStyle w:val="c4"/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ECA">
              <w:rPr>
                <w:rStyle w:val="c3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Посещение родителями</w:t>
            </w:r>
            <w:r w:rsidRPr="006A2ECA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 подгрупповых, индивидуальных логопедических занятий </w:t>
            </w:r>
          </w:p>
        </w:tc>
        <w:tc>
          <w:tcPr>
            <w:tcW w:w="2125" w:type="dxa"/>
          </w:tcPr>
          <w:p w:rsidR="00395EC9" w:rsidRPr="006A2ECA" w:rsidRDefault="00395EC9" w:rsidP="00D44527">
            <w:pPr>
              <w:tabs>
                <w:tab w:val="left" w:pos="14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ECA">
              <w:rPr>
                <w:rFonts w:ascii="Times New Roman" w:hAnsi="Times New Roman" w:cs="Times New Roman"/>
                <w:sz w:val="24"/>
                <w:szCs w:val="24"/>
              </w:rPr>
              <w:t>Отметка в журнале взаимодействия</w:t>
            </w:r>
          </w:p>
        </w:tc>
      </w:tr>
      <w:tr w:rsidR="00395EC9" w:rsidRPr="006A2ECA" w:rsidTr="00B8244A">
        <w:tc>
          <w:tcPr>
            <w:tcW w:w="640" w:type="dxa"/>
          </w:tcPr>
          <w:p w:rsidR="00395EC9" w:rsidRPr="006A2ECA" w:rsidRDefault="00AD530A" w:rsidP="00D86D57">
            <w:pPr>
              <w:tabs>
                <w:tab w:val="left" w:pos="14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A2EC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5" w:type="dxa"/>
            <w:vMerge w:val="restart"/>
          </w:tcPr>
          <w:p w:rsidR="00395EC9" w:rsidRPr="006A2ECA" w:rsidRDefault="00395EC9" w:rsidP="00D44527">
            <w:pPr>
              <w:tabs>
                <w:tab w:val="left" w:pos="14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A2EC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6134" w:type="dxa"/>
          </w:tcPr>
          <w:p w:rsidR="00395EC9" w:rsidRPr="006A2ECA" w:rsidRDefault="00395EC9" w:rsidP="00D86D57">
            <w:pPr>
              <w:pStyle w:val="c4"/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ECA">
              <w:rPr>
                <w:rStyle w:val="c3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Индивидуальные консультации:</w:t>
            </w:r>
          </w:p>
          <w:p w:rsidR="00395EC9" w:rsidRPr="006A2ECA" w:rsidRDefault="00395EC9" w:rsidP="00D86D57">
            <w:pPr>
              <w:pStyle w:val="c4"/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ECA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«Правильная речь – одно из условий успешного обучения в школе»</w:t>
            </w:r>
          </w:p>
          <w:p w:rsidR="00395EC9" w:rsidRPr="006A2ECA" w:rsidRDefault="00395EC9" w:rsidP="00D86D57">
            <w:pPr>
              <w:pStyle w:val="c4"/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ECA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Посещение родителями подгрупповых, индивидуальных логопедических занятий</w:t>
            </w:r>
          </w:p>
        </w:tc>
        <w:tc>
          <w:tcPr>
            <w:tcW w:w="2125" w:type="dxa"/>
          </w:tcPr>
          <w:p w:rsidR="00395EC9" w:rsidRPr="006A2ECA" w:rsidRDefault="00395EC9" w:rsidP="00D44527">
            <w:pPr>
              <w:tabs>
                <w:tab w:val="left" w:pos="14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ECA">
              <w:rPr>
                <w:rFonts w:ascii="Times New Roman" w:hAnsi="Times New Roman" w:cs="Times New Roman"/>
                <w:sz w:val="24"/>
                <w:szCs w:val="24"/>
              </w:rPr>
              <w:t>Отметка в журнале взаимодействия</w:t>
            </w:r>
          </w:p>
        </w:tc>
      </w:tr>
      <w:tr w:rsidR="00395EC9" w:rsidRPr="006A2ECA" w:rsidTr="00B8244A">
        <w:tc>
          <w:tcPr>
            <w:tcW w:w="640" w:type="dxa"/>
          </w:tcPr>
          <w:p w:rsidR="00395EC9" w:rsidRPr="006A2ECA" w:rsidRDefault="00AD530A" w:rsidP="00D86D57">
            <w:pPr>
              <w:tabs>
                <w:tab w:val="left" w:pos="14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A2EC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5" w:type="dxa"/>
            <w:vMerge/>
          </w:tcPr>
          <w:p w:rsidR="00395EC9" w:rsidRPr="006A2ECA" w:rsidRDefault="00395EC9" w:rsidP="00D44527">
            <w:pPr>
              <w:tabs>
                <w:tab w:val="left" w:pos="14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4" w:type="dxa"/>
          </w:tcPr>
          <w:p w:rsidR="00395EC9" w:rsidRPr="006A2ECA" w:rsidRDefault="00395EC9" w:rsidP="00D86D57">
            <w:pPr>
              <w:pStyle w:val="c4"/>
              <w:shd w:val="clear" w:color="auto" w:fill="FFFFFF"/>
              <w:spacing w:before="0" w:beforeAutospacing="0" w:after="0" w:afterAutospacing="0" w:line="360" w:lineRule="auto"/>
              <w:jc w:val="both"/>
              <w:rPr>
                <w:rStyle w:val="c3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A2ECA">
              <w:rPr>
                <w:rStyle w:val="c3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Публикация на сайте «Страница логопеда»</w:t>
            </w:r>
          </w:p>
          <w:p w:rsidR="00395EC9" w:rsidRPr="006A2ECA" w:rsidRDefault="00395EC9" w:rsidP="00D86D57">
            <w:pPr>
              <w:pStyle w:val="c4"/>
              <w:shd w:val="clear" w:color="auto" w:fill="FFFFFF"/>
              <w:spacing w:before="0" w:beforeAutospacing="0" w:after="0" w:afterAutospacing="0" w:line="360" w:lineRule="auto"/>
              <w:jc w:val="both"/>
              <w:rPr>
                <w:rStyle w:val="c3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A2E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«Развиваем речь ребёнка на кухне, на прогулке, на даче»</w:t>
            </w:r>
          </w:p>
        </w:tc>
        <w:tc>
          <w:tcPr>
            <w:tcW w:w="2125" w:type="dxa"/>
          </w:tcPr>
          <w:p w:rsidR="00395EC9" w:rsidRPr="006A2ECA" w:rsidRDefault="00395EC9" w:rsidP="00D44527">
            <w:pPr>
              <w:tabs>
                <w:tab w:val="left" w:pos="14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5EC9" w:rsidRPr="006A2ECA" w:rsidTr="00B8244A">
        <w:tc>
          <w:tcPr>
            <w:tcW w:w="640" w:type="dxa"/>
          </w:tcPr>
          <w:p w:rsidR="00395EC9" w:rsidRPr="006A2ECA" w:rsidRDefault="00AD530A" w:rsidP="00D86D57">
            <w:pPr>
              <w:tabs>
                <w:tab w:val="left" w:pos="14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A2EC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5" w:type="dxa"/>
            <w:vMerge w:val="restart"/>
          </w:tcPr>
          <w:p w:rsidR="00395EC9" w:rsidRPr="006A2ECA" w:rsidRDefault="00395EC9" w:rsidP="00D44527">
            <w:pPr>
              <w:tabs>
                <w:tab w:val="left" w:pos="14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A2EC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6134" w:type="dxa"/>
          </w:tcPr>
          <w:p w:rsidR="00395EC9" w:rsidRPr="006A2ECA" w:rsidRDefault="00395EC9" w:rsidP="00D86D57">
            <w:pPr>
              <w:tabs>
                <w:tab w:val="left" w:pos="1485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ECA">
              <w:rPr>
                <w:rFonts w:ascii="Times New Roman" w:hAnsi="Times New Roman" w:cs="Times New Roman"/>
                <w:b/>
                <w:sz w:val="24"/>
                <w:szCs w:val="24"/>
              </w:rPr>
              <w:t>Отчетное родительское собрание «Итоги коррекционной работы»</w:t>
            </w:r>
          </w:p>
        </w:tc>
        <w:tc>
          <w:tcPr>
            <w:tcW w:w="2125" w:type="dxa"/>
          </w:tcPr>
          <w:p w:rsidR="00395EC9" w:rsidRPr="006A2ECA" w:rsidRDefault="00395EC9" w:rsidP="00D44527">
            <w:pPr>
              <w:tabs>
                <w:tab w:val="left" w:pos="14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5EC9" w:rsidRPr="006A2ECA" w:rsidTr="00B8244A">
        <w:tc>
          <w:tcPr>
            <w:tcW w:w="640" w:type="dxa"/>
          </w:tcPr>
          <w:p w:rsidR="00395EC9" w:rsidRPr="006A2ECA" w:rsidRDefault="00AD530A" w:rsidP="00D86D57">
            <w:pPr>
              <w:tabs>
                <w:tab w:val="left" w:pos="14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A2EC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5" w:type="dxa"/>
            <w:vMerge/>
          </w:tcPr>
          <w:p w:rsidR="00395EC9" w:rsidRPr="006A2ECA" w:rsidRDefault="00395EC9" w:rsidP="00D44527">
            <w:pPr>
              <w:tabs>
                <w:tab w:val="left" w:pos="14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4" w:type="dxa"/>
          </w:tcPr>
          <w:p w:rsidR="00395EC9" w:rsidRPr="006A2ECA" w:rsidRDefault="00395EC9" w:rsidP="00D86D57">
            <w:pPr>
              <w:tabs>
                <w:tab w:val="left" w:pos="1485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ECA">
              <w:rPr>
                <w:rFonts w:ascii="Times New Roman" w:hAnsi="Times New Roman" w:cs="Times New Roman"/>
                <w:b/>
                <w:sz w:val="24"/>
                <w:szCs w:val="24"/>
              </w:rPr>
              <w:t>Публикация на сайте «Страница логопеда»</w:t>
            </w:r>
          </w:p>
          <w:p w:rsidR="00395EC9" w:rsidRPr="006A2ECA" w:rsidRDefault="00395EC9" w:rsidP="00D86D57">
            <w:pPr>
              <w:tabs>
                <w:tab w:val="left" w:pos="1485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E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«Работа с ребёнком на летних каникулах»</w:t>
            </w:r>
          </w:p>
        </w:tc>
        <w:tc>
          <w:tcPr>
            <w:tcW w:w="2125" w:type="dxa"/>
          </w:tcPr>
          <w:p w:rsidR="00395EC9" w:rsidRPr="006A2ECA" w:rsidRDefault="00395EC9" w:rsidP="00D44527">
            <w:pPr>
              <w:tabs>
                <w:tab w:val="left" w:pos="14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B3EB5" w:rsidRPr="006A2ECA" w:rsidRDefault="009B3EB5" w:rsidP="009B3EB5">
      <w:pPr>
        <w:spacing w:line="360" w:lineRule="auto"/>
        <w:jc w:val="left"/>
        <w:rPr>
          <w:b/>
        </w:rPr>
      </w:pPr>
    </w:p>
    <w:p w:rsidR="005A61E0" w:rsidRPr="006A2ECA" w:rsidRDefault="005A61E0" w:rsidP="009B3EB5">
      <w:pPr>
        <w:spacing w:line="360" w:lineRule="auto"/>
        <w:jc w:val="left"/>
        <w:rPr>
          <w:b/>
        </w:rPr>
      </w:pPr>
    </w:p>
    <w:p w:rsidR="005A61E0" w:rsidRPr="006A2ECA" w:rsidRDefault="005A61E0" w:rsidP="009B3EB5">
      <w:pPr>
        <w:spacing w:line="360" w:lineRule="auto"/>
        <w:jc w:val="left"/>
        <w:rPr>
          <w:b/>
        </w:rPr>
      </w:pPr>
    </w:p>
    <w:p w:rsidR="005A61E0" w:rsidRPr="006A2ECA" w:rsidRDefault="005A61E0" w:rsidP="009B3EB5">
      <w:pPr>
        <w:spacing w:line="360" w:lineRule="auto"/>
        <w:jc w:val="left"/>
        <w:rPr>
          <w:b/>
        </w:rPr>
      </w:pPr>
    </w:p>
    <w:p w:rsidR="005A61E0" w:rsidRPr="006A2ECA" w:rsidRDefault="005A61E0" w:rsidP="009B3EB5">
      <w:pPr>
        <w:spacing w:line="360" w:lineRule="auto"/>
        <w:jc w:val="left"/>
        <w:rPr>
          <w:b/>
        </w:rPr>
      </w:pPr>
    </w:p>
    <w:p w:rsidR="005A61E0" w:rsidRPr="006A2ECA" w:rsidRDefault="005A61E0" w:rsidP="009B3EB5">
      <w:pPr>
        <w:spacing w:line="360" w:lineRule="auto"/>
        <w:jc w:val="left"/>
        <w:rPr>
          <w:b/>
        </w:rPr>
      </w:pPr>
    </w:p>
    <w:p w:rsidR="005A61E0" w:rsidRPr="006A2ECA" w:rsidRDefault="005A61E0" w:rsidP="005A61E0">
      <w:pPr>
        <w:spacing w:line="360" w:lineRule="auto"/>
        <w:rPr>
          <w:rStyle w:val="c11"/>
          <w:color w:val="000000"/>
          <w:shd w:val="clear" w:color="auto" w:fill="FFFFFF"/>
        </w:rPr>
      </w:pPr>
      <w:r w:rsidRPr="006A2ECA">
        <w:rPr>
          <w:rStyle w:val="c11"/>
          <w:b/>
          <w:bCs/>
          <w:color w:val="000000"/>
          <w:shd w:val="clear" w:color="auto" w:fill="FFFFFF"/>
        </w:rPr>
        <w:t>6.Ожидаемые результаты.</w:t>
      </w:r>
    </w:p>
    <w:p w:rsidR="005A61E0" w:rsidRPr="006A2ECA" w:rsidRDefault="005A61E0" w:rsidP="005A61E0">
      <w:pPr>
        <w:spacing w:line="360" w:lineRule="auto"/>
        <w:ind w:firstLine="708"/>
        <w:jc w:val="both"/>
        <w:rPr>
          <w:rStyle w:val="c11"/>
          <w:color w:val="000000"/>
          <w:shd w:val="clear" w:color="auto" w:fill="FFFFFF"/>
        </w:rPr>
      </w:pPr>
      <w:r w:rsidRPr="006A2ECA">
        <w:rPr>
          <w:rStyle w:val="c11"/>
          <w:color w:val="000000"/>
          <w:shd w:val="clear" w:color="auto" w:fill="FFFFFF"/>
        </w:rPr>
        <w:t>Взаимодействие школы и семьи – необходимое условие полноценного речевого развития школьников, так как наилучшие результаты отмечаются там, где логопед, учитель, родитель действуют согласованно.  Осознанное включение родителей в совместный коррекционный процесс позволяет повышать научно-методический уровень педагогов, родителей. Только в тесном взаимодействии всех участников коррекционного процесса (учитель-логопед – учитель -  родитель) возможно успешное формирование личностной готовности детей с нарушениями речи к школьному обучению, социализации и адаптации их в обществе.</w:t>
      </w:r>
    </w:p>
    <w:sectPr w:rsidR="005A61E0" w:rsidRPr="006A2ECA" w:rsidSect="006A2ECA">
      <w:footerReference w:type="default" r:id="rId7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1217" w:rsidRDefault="00C51217" w:rsidP="005A61E0">
      <w:r>
        <w:separator/>
      </w:r>
    </w:p>
  </w:endnote>
  <w:endnote w:type="continuationSeparator" w:id="0">
    <w:p w:rsidR="00C51217" w:rsidRDefault="00C51217" w:rsidP="005A61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09204"/>
      <w:docPartObj>
        <w:docPartGallery w:val="Page Numbers (Bottom of Page)"/>
        <w:docPartUnique/>
      </w:docPartObj>
    </w:sdtPr>
    <w:sdtContent>
      <w:p w:rsidR="005A61E0" w:rsidRDefault="00ED11EC">
        <w:pPr>
          <w:pStyle w:val="af0"/>
        </w:pPr>
        <w:fldSimple w:instr=" PAGE   \* MERGEFORMAT ">
          <w:r w:rsidR="00D77DF3">
            <w:rPr>
              <w:noProof/>
            </w:rPr>
            <w:t>6</w:t>
          </w:r>
        </w:fldSimple>
      </w:p>
    </w:sdtContent>
  </w:sdt>
  <w:p w:rsidR="005A61E0" w:rsidRDefault="005A61E0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1217" w:rsidRDefault="00C51217" w:rsidP="005A61E0">
      <w:r>
        <w:separator/>
      </w:r>
    </w:p>
  </w:footnote>
  <w:footnote w:type="continuationSeparator" w:id="0">
    <w:p w:rsidR="00C51217" w:rsidRDefault="00C51217" w:rsidP="005A61E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C529E3"/>
    <w:multiLevelType w:val="hybridMultilevel"/>
    <w:tmpl w:val="8D2AF4C4"/>
    <w:lvl w:ilvl="0" w:tplc="A7804BF0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40DE"/>
    <w:rsid w:val="00030131"/>
    <w:rsid w:val="00114E75"/>
    <w:rsid w:val="001262B7"/>
    <w:rsid w:val="00215990"/>
    <w:rsid w:val="002D2EA5"/>
    <w:rsid w:val="002D4941"/>
    <w:rsid w:val="00395EC9"/>
    <w:rsid w:val="005A61E0"/>
    <w:rsid w:val="006A2ECA"/>
    <w:rsid w:val="00862F58"/>
    <w:rsid w:val="00957F09"/>
    <w:rsid w:val="00970326"/>
    <w:rsid w:val="009940DE"/>
    <w:rsid w:val="009B3EB5"/>
    <w:rsid w:val="00AB07C5"/>
    <w:rsid w:val="00AD530A"/>
    <w:rsid w:val="00B0636C"/>
    <w:rsid w:val="00B8244A"/>
    <w:rsid w:val="00C51217"/>
    <w:rsid w:val="00CA0821"/>
    <w:rsid w:val="00D77DF3"/>
    <w:rsid w:val="00D86D57"/>
    <w:rsid w:val="00DD290D"/>
    <w:rsid w:val="00ED11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pacing w:val="6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0DE"/>
    <w:pPr>
      <w:spacing w:after="0" w:line="240" w:lineRule="auto"/>
      <w:jc w:val="center"/>
    </w:pPr>
    <w:rPr>
      <w:rFonts w:eastAsia="Times New Roman"/>
      <w:spacing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940DE"/>
    <w:pPr>
      <w:spacing w:after="0" w:line="240" w:lineRule="auto"/>
    </w:pPr>
    <w:rPr>
      <w:rFonts w:ascii="Calibri" w:eastAsia="Calibri" w:hAnsi="Calibri"/>
      <w:spacing w:val="0"/>
      <w:sz w:val="22"/>
      <w:szCs w:val="22"/>
    </w:rPr>
  </w:style>
  <w:style w:type="paragraph" w:styleId="a5">
    <w:name w:val="Title"/>
    <w:basedOn w:val="a"/>
    <w:next w:val="a"/>
    <w:link w:val="a6"/>
    <w:uiPriority w:val="10"/>
    <w:qFormat/>
    <w:rsid w:val="009940DE"/>
    <w:pPr>
      <w:pBdr>
        <w:bottom w:val="single" w:sz="8" w:space="4" w:color="4F81BD"/>
      </w:pBdr>
      <w:spacing w:after="300"/>
      <w:contextualSpacing/>
      <w:jc w:val="left"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9940DE"/>
    <w:rPr>
      <w:rFonts w:ascii="Cambria" w:eastAsia="Times New Roman" w:hAnsi="Cambria"/>
      <w:color w:val="17365D"/>
      <w:spacing w:val="5"/>
      <w:kern w:val="28"/>
      <w:sz w:val="52"/>
      <w:szCs w:val="52"/>
      <w:lang w:eastAsia="ru-RU"/>
    </w:rPr>
  </w:style>
  <w:style w:type="paragraph" w:styleId="a7">
    <w:name w:val="Subtitle"/>
    <w:basedOn w:val="a"/>
    <w:next w:val="a"/>
    <w:link w:val="a8"/>
    <w:uiPriority w:val="11"/>
    <w:qFormat/>
    <w:rsid w:val="009940DE"/>
    <w:pPr>
      <w:spacing w:after="200" w:line="276" w:lineRule="auto"/>
      <w:jc w:val="left"/>
    </w:pPr>
    <w:rPr>
      <w:rFonts w:ascii="Cambria" w:hAnsi="Cambria"/>
      <w:i/>
      <w:iCs/>
      <w:color w:val="4F81BD"/>
      <w:spacing w:val="15"/>
    </w:rPr>
  </w:style>
  <w:style w:type="character" w:customStyle="1" w:styleId="a8">
    <w:name w:val="Подзаголовок Знак"/>
    <w:basedOn w:val="a0"/>
    <w:link w:val="a7"/>
    <w:uiPriority w:val="11"/>
    <w:rsid w:val="009940DE"/>
    <w:rPr>
      <w:rFonts w:ascii="Cambria" w:eastAsia="Times New Roman" w:hAnsi="Cambria"/>
      <w:i/>
      <w:iCs/>
      <w:color w:val="4F81BD"/>
      <w:spacing w:val="15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9940DE"/>
    <w:rPr>
      <w:rFonts w:ascii="Calibri" w:eastAsia="Calibri" w:hAnsi="Calibri"/>
      <w:spacing w:val="0"/>
      <w:sz w:val="22"/>
      <w:szCs w:val="22"/>
    </w:rPr>
  </w:style>
  <w:style w:type="character" w:styleId="a9">
    <w:name w:val="Intense Emphasis"/>
    <w:basedOn w:val="a0"/>
    <w:uiPriority w:val="21"/>
    <w:qFormat/>
    <w:rsid w:val="009940DE"/>
    <w:rPr>
      <w:b/>
      <w:bCs/>
      <w:i/>
      <w:iCs/>
      <w:color w:val="4F81BD"/>
    </w:rPr>
  </w:style>
  <w:style w:type="paragraph" w:styleId="aa">
    <w:name w:val="List Paragraph"/>
    <w:basedOn w:val="a"/>
    <w:uiPriority w:val="34"/>
    <w:qFormat/>
    <w:rsid w:val="009940DE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9B3EB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B3EB5"/>
    <w:rPr>
      <w:rFonts w:ascii="Tahoma" w:eastAsia="Times New Roman" w:hAnsi="Tahoma" w:cs="Tahoma"/>
      <w:spacing w:val="0"/>
      <w:sz w:val="16"/>
      <w:szCs w:val="16"/>
      <w:lang w:eastAsia="ru-RU"/>
    </w:rPr>
  </w:style>
  <w:style w:type="table" w:styleId="ad">
    <w:name w:val="Table Grid"/>
    <w:basedOn w:val="a1"/>
    <w:uiPriority w:val="59"/>
    <w:rsid w:val="009B3EB5"/>
    <w:pPr>
      <w:spacing w:after="0" w:line="240" w:lineRule="auto"/>
    </w:pPr>
    <w:rPr>
      <w:rFonts w:asciiTheme="minorHAnsi" w:eastAsiaTheme="minorEastAsia" w:hAnsiTheme="minorHAnsi" w:cstheme="minorBidi"/>
      <w:spacing w:val="0"/>
      <w:sz w:val="22"/>
      <w:szCs w:val="22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4">
    <w:name w:val="c4"/>
    <w:basedOn w:val="a"/>
    <w:rsid w:val="009B3EB5"/>
    <w:pPr>
      <w:spacing w:before="100" w:beforeAutospacing="1" w:after="100" w:afterAutospacing="1"/>
      <w:jc w:val="left"/>
    </w:pPr>
  </w:style>
  <w:style w:type="character" w:customStyle="1" w:styleId="c3">
    <w:name w:val="c3"/>
    <w:basedOn w:val="a0"/>
    <w:rsid w:val="009B3EB5"/>
  </w:style>
  <w:style w:type="character" w:customStyle="1" w:styleId="c1">
    <w:name w:val="c1"/>
    <w:basedOn w:val="a0"/>
    <w:rsid w:val="009B3EB5"/>
  </w:style>
  <w:style w:type="character" w:customStyle="1" w:styleId="apple-converted-space">
    <w:name w:val="apple-converted-space"/>
    <w:basedOn w:val="a0"/>
    <w:rsid w:val="00D86D57"/>
  </w:style>
  <w:style w:type="paragraph" w:styleId="ae">
    <w:name w:val="header"/>
    <w:basedOn w:val="a"/>
    <w:link w:val="af"/>
    <w:uiPriority w:val="99"/>
    <w:semiHidden/>
    <w:unhideWhenUsed/>
    <w:rsid w:val="005A61E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5A61E0"/>
    <w:rPr>
      <w:rFonts w:eastAsia="Times New Roman"/>
      <w:spacing w:val="0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5A61E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5A61E0"/>
    <w:rPr>
      <w:rFonts w:eastAsia="Times New Roman"/>
      <w:spacing w:val="0"/>
      <w:sz w:val="24"/>
      <w:szCs w:val="24"/>
      <w:lang w:eastAsia="ru-RU"/>
    </w:rPr>
  </w:style>
  <w:style w:type="character" w:customStyle="1" w:styleId="c11">
    <w:name w:val="c11"/>
    <w:basedOn w:val="a0"/>
    <w:rsid w:val="005A61E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3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6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1305</Words>
  <Characters>7444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2019-09-09T09:42:00Z</cp:lastPrinted>
  <dcterms:created xsi:type="dcterms:W3CDTF">2020-09-09T10:28:00Z</dcterms:created>
  <dcterms:modified xsi:type="dcterms:W3CDTF">2020-09-09T10:28:00Z</dcterms:modified>
</cp:coreProperties>
</file>